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CF7B7B" w14:textId="77777777" w:rsidR="006A3A01" w:rsidRDefault="006A3A01" w:rsidP="006A3A01">
      <w:pPr>
        <w:spacing w:line="240" w:lineRule="auto"/>
        <w:ind w:firstLineChars="0" w:firstLine="0"/>
        <w:jc w:val="center"/>
        <w:rPr>
          <w:rFonts w:ascii="华文中宋" w:eastAsia="华文中宋" w:hAnsi="华文中宋"/>
          <w:b/>
          <w:bCs/>
          <w:sz w:val="56"/>
          <w:szCs w:val="80"/>
        </w:rPr>
      </w:pPr>
    </w:p>
    <w:p w14:paraId="64C10109" w14:textId="77777777" w:rsidR="00971487" w:rsidRDefault="00971487" w:rsidP="00971487">
      <w:pPr>
        <w:ind w:firstLine="480"/>
      </w:pPr>
    </w:p>
    <w:p w14:paraId="67FD5B32" w14:textId="77777777" w:rsidR="00971487" w:rsidRDefault="00971487" w:rsidP="00971487">
      <w:pPr>
        <w:ind w:firstLine="480"/>
      </w:pPr>
    </w:p>
    <w:p w14:paraId="130024F6" w14:textId="3269A09C" w:rsidR="00971487" w:rsidRPr="00284253" w:rsidRDefault="008D7676" w:rsidP="004872A0">
      <w:pPr>
        <w:ind w:firstLineChars="0" w:firstLine="0"/>
        <w:jc w:val="center"/>
        <w:rPr>
          <w:sz w:val="96"/>
          <w:szCs w:val="96"/>
        </w:rPr>
      </w:pPr>
      <w:r w:rsidRPr="00284253">
        <w:rPr>
          <w:rFonts w:ascii="宋体" w:eastAsia="宋体" w:hAnsi="华文中宋" w:hint="eastAsia"/>
          <w:b/>
          <w:bCs/>
          <w:sz w:val="96"/>
          <w:szCs w:val="96"/>
        </w:rPr>
        <w:t>德阳市罗江区应急水源抗旱工程</w:t>
      </w:r>
    </w:p>
    <w:p w14:paraId="0796B555" w14:textId="30A1B9D1" w:rsidR="006A3A01" w:rsidRPr="00284253" w:rsidRDefault="00284253" w:rsidP="004872A0">
      <w:pPr>
        <w:spacing w:line="240" w:lineRule="auto"/>
        <w:ind w:firstLineChars="0" w:firstLine="0"/>
        <w:jc w:val="center"/>
        <w:rPr>
          <w:rFonts w:ascii="华文中宋" w:eastAsia="华文中宋" w:hAnsi="华文中宋"/>
          <w:b/>
          <w:bCs/>
          <w:spacing w:val="80"/>
          <w:sz w:val="120"/>
          <w:szCs w:val="120"/>
        </w:rPr>
      </w:pPr>
      <w:r w:rsidRPr="00284253">
        <w:rPr>
          <w:rFonts w:ascii="华文中宋" w:eastAsia="华文中宋" w:hAnsi="华文中宋" w:hint="eastAsia"/>
          <w:b/>
          <w:bCs/>
          <w:spacing w:val="80"/>
          <w:sz w:val="120"/>
          <w:szCs w:val="120"/>
        </w:rPr>
        <w:t>实施方案</w:t>
      </w:r>
      <w:r w:rsidR="006A3A01" w:rsidRPr="00284253">
        <w:rPr>
          <w:rFonts w:ascii="华文中宋" w:eastAsia="华文中宋" w:hAnsi="华文中宋" w:hint="eastAsia"/>
          <w:b/>
          <w:bCs/>
          <w:spacing w:val="80"/>
          <w:sz w:val="120"/>
          <w:szCs w:val="120"/>
        </w:rPr>
        <w:t>图册</w:t>
      </w:r>
      <w:bookmarkStart w:id="0" w:name="_GoBack"/>
      <w:bookmarkEnd w:id="0"/>
    </w:p>
    <w:p w14:paraId="3BB727B1" w14:textId="64B813A4" w:rsidR="006A3A01" w:rsidRPr="00284253" w:rsidRDefault="00971487" w:rsidP="004872A0">
      <w:pPr>
        <w:spacing w:line="240" w:lineRule="auto"/>
        <w:ind w:firstLineChars="0" w:firstLine="0"/>
        <w:jc w:val="center"/>
        <w:rPr>
          <w:rFonts w:ascii="华文中宋" w:eastAsia="华文中宋" w:hAnsi="华文中宋"/>
          <w:b/>
          <w:bCs/>
          <w:spacing w:val="80"/>
          <w:sz w:val="96"/>
          <w:szCs w:val="80"/>
        </w:rPr>
      </w:pPr>
      <w:r w:rsidRPr="00284253">
        <w:rPr>
          <w:rFonts w:ascii="华文中宋" w:eastAsia="华文中宋" w:hAnsi="华文中宋" w:hint="eastAsia"/>
          <w:b/>
          <w:bCs/>
          <w:spacing w:val="80"/>
          <w:sz w:val="96"/>
          <w:szCs w:val="80"/>
        </w:rPr>
        <w:t>（</w:t>
      </w:r>
      <w:r w:rsidR="00284253" w:rsidRPr="00284253">
        <w:rPr>
          <w:rFonts w:ascii="华文中宋" w:eastAsia="华文中宋" w:hAnsi="华文中宋" w:hint="eastAsia"/>
          <w:b/>
          <w:bCs/>
          <w:spacing w:val="80"/>
          <w:sz w:val="96"/>
          <w:szCs w:val="80"/>
        </w:rPr>
        <w:t>报批稿</w:t>
      </w:r>
      <w:r w:rsidRPr="00284253">
        <w:rPr>
          <w:rFonts w:ascii="华文中宋" w:eastAsia="华文中宋" w:hAnsi="华文中宋" w:hint="eastAsia"/>
          <w:b/>
          <w:bCs/>
          <w:spacing w:val="80"/>
          <w:sz w:val="96"/>
          <w:szCs w:val="80"/>
        </w:rPr>
        <w:t>）</w:t>
      </w:r>
    </w:p>
    <w:p w14:paraId="7C7A7269" w14:textId="77777777" w:rsidR="006A3A01" w:rsidRDefault="006A3A01" w:rsidP="006A3A01">
      <w:pPr>
        <w:spacing w:line="240" w:lineRule="auto"/>
        <w:ind w:firstLineChars="0" w:firstLine="0"/>
        <w:jc w:val="center"/>
        <w:rPr>
          <w:rFonts w:ascii="华文中宋" w:eastAsia="华文中宋" w:hAnsi="华文中宋"/>
          <w:b/>
          <w:bCs/>
          <w:spacing w:val="80"/>
          <w:sz w:val="72"/>
          <w:szCs w:val="110"/>
        </w:rPr>
      </w:pPr>
    </w:p>
    <w:p w14:paraId="0084206F" w14:textId="77777777" w:rsidR="006A3A01" w:rsidRDefault="006A3A01" w:rsidP="00971487">
      <w:pPr>
        <w:ind w:firstLine="480"/>
        <w:rPr>
          <w:rFonts w:hint="eastAsia"/>
        </w:rPr>
      </w:pPr>
    </w:p>
    <w:p w14:paraId="67DCE038" w14:textId="77777777" w:rsidR="00971487" w:rsidRDefault="00971487" w:rsidP="00971487">
      <w:pPr>
        <w:ind w:firstLine="480"/>
      </w:pPr>
    </w:p>
    <w:p w14:paraId="1F92B065" w14:textId="77777777" w:rsidR="00971487" w:rsidRDefault="00971487" w:rsidP="00971487">
      <w:pPr>
        <w:ind w:firstLine="480"/>
      </w:pPr>
    </w:p>
    <w:p w14:paraId="5985CEC8" w14:textId="77777777" w:rsidR="00971487" w:rsidRDefault="00971487" w:rsidP="00971487">
      <w:pPr>
        <w:ind w:firstLine="480"/>
      </w:pPr>
    </w:p>
    <w:p w14:paraId="7D5AC26B" w14:textId="77777777" w:rsidR="006A3A01" w:rsidRDefault="006A3A01" w:rsidP="006A3A01">
      <w:pPr>
        <w:spacing w:line="240" w:lineRule="auto"/>
        <w:ind w:firstLineChars="0" w:firstLine="0"/>
        <w:jc w:val="center"/>
        <w:rPr>
          <w:rFonts w:ascii="华文中宋" w:eastAsia="华文中宋" w:hAnsi="华文中宋"/>
          <w:b/>
          <w:bCs/>
          <w:spacing w:val="80"/>
          <w:sz w:val="72"/>
          <w:szCs w:val="110"/>
        </w:rPr>
      </w:pPr>
    </w:p>
    <w:p w14:paraId="1DE17510" w14:textId="77777777" w:rsidR="006A3A01" w:rsidRPr="003E287D" w:rsidRDefault="006A3A01" w:rsidP="006A3A01">
      <w:pPr>
        <w:spacing w:line="240" w:lineRule="auto"/>
        <w:ind w:firstLineChars="0" w:firstLine="0"/>
        <w:jc w:val="center"/>
        <w:rPr>
          <w:rFonts w:ascii="华文中宋" w:eastAsia="华文中宋" w:hAnsi="华文中宋"/>
          <w:b/>
          <w:bCs/>
          <w:spacing w:val="40"/>
          <w:sz w:val="40"/>
          <w:szCs w:val="44"/>
        </w:rPr>
      </w:pPr>
      <w:r w:rsidRPr="003E287D">
        <w:rPr>
          <w:rFonts w:ascii="华文中宋" w:eastAsia="华文中宋" w:hAnsi="华文中宋" w:hint="eastAsia"/>
          <w:b/>
          <w:bCs/>
          <w:spacing w:val="40"/>
          <w:sz w:val="40"/>
          <w:szCs w:val="44"/>
        </w:rPr>
        <w:t>四川星悦绿水工程咨询有限公司</w:t>
      </w:r>
    </w:p>
    <w:p w14:paraId="6D54B9C1" w14:textId="5AE4569A" w:rsidR="003E287D" w:rsidRDefault="006A3A01" w:rsidP="006A3A01">
      <w:pPr>
        <w:spacing w:line="240" w:lineRule="auto"/>
        <w:ind w:firstLineChars="0" w:firstLine="0"/>
        <w:jc w:val="center"/>
        <w:rPr>
          <w:rFonts w:ascii="华文中宋" w:eastAsia="华文中宋" w:hAnsi="华文中宋"/>
          <w:b/>
          <w:bCs/>
          <w:spacing w:val="40"/>
          <w:sz w:val="40"/>
          <w:szCs w:val="44"/>
        </w:rPr>
      </w:pPr>
      <w:bookmarkStart w:id="1" w:name="_Toc20254685"/>
      <w:bookmarkStart w:id="2" w:name="_Toc20254804"/>
      <w:r w:rsidRPr="003E287D">
        <w:rPr>
          <w:rFonts w:ascii="华文中宋" w:eastAsia="华文中宋" w:hAnsi="华文中宋" w:hint="eastAsia"/>
          <w:b/>
          <w:bCs/>
          <w:spacing w:val="40"/>
          <w:sz w:val="40"/>
          <w:szCs w:val="44"/>
        </w:rPr>
        <w:t>二〇</w:t>
      </w:r>
      <w:r w:rsidR="00384BD4" w:rsidRPr="003E287D">
        <w:rPr>
          <w:rFonts w:ascii="华文中宋" w:eastAsia="华文中宋" w:hAnsi="华文中宋" w:hint="eastAsia"/>
          <w:b/>
          <w:bCs/>
          <w:spacing w:val="40"/>
          <w:sz w:val="40"/>
          <w:szCs w:val="44"/>
        </w:rPr>
        <w:t>二</w:t>
      </w:r>
      <w:r w:rsidR="008D7676">
        <w:rPr>
          <w:rFonts w:ascii="华文中宋" w:eastAsia="华文中宋" w:hAnsi="华文中宋" w:hint="eastAsia"/>
          <w:b/>
          <w:bCs/>
          <w:spacing w:val="40"/>
          <w:sz w:val="40"/>
          <w:szCs w:val="44"/>
        </w:rPr>
        <w:t>二</w:t>
      </w:r>
      <w:r w:rsidRPr="003E287D">
        <w:rPr>
          <w:rFonts w:ascii="华文中宋" w:eastAsia="华文中宋" w:hAnsi="华文中宋" w:hint="eastAsia"/>
          <w:b/>
          <w:bCs/>
          <w:spacing w:val="40"/>
          <w:sz w:val="40"/>
          <w:szCs w:val="44"/>
        </w:rPr>
        <w:t>年</w:t>
      </w:r>
      <w:r w:rsidR="008D7676">
        <w:rPr>
          <w:rFonts w:ascii="华文中宋" w:eastAsia="华文中宋" w:hAnsi="华文中宋" w:hint="eastAsia"/>
          <w:b/>
          <w:bCs/>
          <w:spacing w:val="40"/>
          <w:sz w:val="40"/>
          <w:szCs w:val="44"/>
        </w:rPr>
        <w:t>十</w:t>
      </w:r>
      <w:r w:rsidRPr="003E287D">
        <w:rPr>
          <w:rFonts w:ascii="华文中宋" w:eastAsia="华文中宋" w:hAnsi="华文中宋" w:hint="eastAsia"/>
          <w:b/>
          <w:bCs/>
          <w:spacing w:val="40"/>
          <w:sz w:val="40"/>
          <w:szCs w:val="44"/>
        </w:rPr>
        <w:t>月</w:t>
      </w:r>
      <w:bookmarkEnd w:id="1"/>
      <w:bookmarkEnd w:id="2"/>
    </w:p>
    <w:p w14:paraId="6667243C" w14:textId="77777777" w:rsidR="005B5808" w:rsidRDefault="005B5808" w:rsidP="006A3A01">
      <w:pPr>
        <w:spacing w:line="240" w:lineRule="auto"/>
        <w:ind w:firstLineChars="0" w:firstLine="0"/>
        <w:jc w:val="center"/>
        <w:rPr>
          <w:rFonts w:ascii="华文中宋" w:eastAsia="华文中宋" w:hAnsi="华文中宋"/>
          <w:b/>
          <w:bCs/>
          <w:spacing w:val="40"/>
          <w:sz w:val="40"/>
          <w:szCs w:val="44"/>
        </w:rPr>
      </w:pPr>
    </w:p>
    <w:p w14:paraId="1DE60D35" w14:textId="77777777" w:rsidR="006A3A01" w:rsidRDefault="003E287D" w:rsidP="006A3A01">
      <w:pPr>
        <w:spacing w:line="240" w:lineRule="auto"/>
        <w:ind w:firstLineChars="0" w:firstLine="0"/>
        <w:jc w:val="center"/>
        <w:rPr>
          <w:rFonts w:ascii="华文中宋" w:eastAsia="华文中宋" w:hAnsi="华文中宋"/>
          <w:b/>
          <w:bCs/>
          <w:spacing w:val="40"/>
          <w:sz w:val="40"/>
          <w:szCs w:val="44"/>
        </w:rPr>
      </w:pPr>
      <w:r>
        <w:rPr>
          <w:rFonts w:ascii="华文中宋" w:eastAsia="华文中宋" w:hAnsi="华文中宋" w:hint="eastAsia"/>
          <w:b/>
          <w:bCs/>
          <w:spacing w:val="40"/>
          <w:sz w:val="40"/>
          <w:szCs w:val="44"/>
        </w:rPr>
        <w:lastRenderedPageBreak/>
        <w:t>图纸目录</w:t>
      </w:r>
    </w:p>
    <w:p w14:paraId="1D9563F3" w14:textId="5A76C302" w:rsidR="003E287D" w:rsidRDefault="003E287D" w:rsidP="003E287D">
      <w:pPr>
        <w:widowControl/>
        <w:ind w:firstLineChars="0" w:firstLine="0"/>
        <w:jc w:val="left"/>
        <w:rPr>
          <w:rFonts w:asciiTheme="minorEastAsia" w:eastAsiaTheme="minorEastAsia" w:hAnsiTheme="minorEastAsia"/>
          <w:b/>
          <w:bCs/>
          <w:i/>
          <w:sz w:val="28"/>
          <w:szCs w:val="28"/>
          <w:u w:val="single"/>
        </w:rPr>
      </w:pPr>
      <w:r w:rsidRPr="003E287D">
        <w:rPr>
          <w:rFonts w:asciiTheme="minorEastAsia" w:eastAsiaTheme="minorEastAsia" w:hAnsiTheme="minorEastAsia" w:hint="eastAsia"/>
          <w:b/>
          <w:bCs/>
          <w:spacing w:val="40"/>
          <w:sz w:val="28"/>
          <w:szCs w:val="28"/>
        </w:rPr>
        <w:t>工程名称：</w:t>
      </w:r>
      <w:r w:rsidR="008D7676" w:rsidRPr="008D7676">
        <w:rPr>
          <w:rFonts w:asciiTheme="minorEastAsia" w:eastAsiaTheme="minorEastAsia" w:hAnsiTheme="minorEastAsia" w:hint="eastAsia"/>
          <w:b/>
          <w:bCs/>
          <w:i/>
          <w:sz w:val="28"/>
          <w:szCs w:val="28"/>
          <w:u w:val="single"/>
        </w:rPr>
        <w:t>德阳市罗江区应急水源抗旱工程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17"/>
        <w:gridCol w:w="5495"/>
        <w:gridCol w:w="3951"/>
        <w:gridCol w:w="918"/>
        <w:gridCol w:w="5656"/>
        <w:gridCol w:w="4213"/>
      </w:tblGrid>
      <w:tr w:rsidR="00665E56" w:rsidRPr="00665E56" w14:paraId="6848170F" w14:textId="77777777" w:rsidTr="00665E56">
        <w:trPr>
          <w:trHeight w:val="20"/>
          <w:tblHeader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F968A3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编号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0D41E7F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图名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346C526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图号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AA246A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编号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7E7D83E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图名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303B26B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图号</w:t>
            </w:r>
          </w:p>
        </w:tc>
      </w:tr>
      <w:tr w:rsidR="00665E56" w:rsidRPr="00665E56" w14:paraId="353D060B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0A9949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74B5F4D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项目区地理位置图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037DC3D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位置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ACF587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36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4F809D2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鄢家镇谢家堰塘整治设计图一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14199A3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谢家堰塘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</w:tr>
      <w:tr w:rsidR="00665E56" w:rsidRPr="00665E56" w14:paraId="59F874A9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11DAF5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6ADC39D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万安镇花碑堰塘平面图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1DA34DB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花碑堰塘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CE9207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37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368EB3B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鄢家镇谢家堰塘整治设计图二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1B92634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谢家堰塘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</w:tr>
      <w:tr w:rsidR="00665E56" w:rsidRPr="00665E56" w14:paraId="3F75DAF0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BA0629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42F41E7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万安镇花碑堰塘整治设计图一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2A41979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花碑堰塘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16260D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38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2628F24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鄢家镇星光6组堰塘平面图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0BE3DBD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星光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75EC4BA1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75D117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3874BC4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万安镇花碑堰塘整治设计图二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7166ED4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花碑堰塘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4A939E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39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3B1DF6B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鄢家镇星光6组堰塘设计图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078E374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星光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37541E1E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51E445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7530AA5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万安镇九组新堰平面图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6703217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九组新堰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E28DBF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40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008BF3A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新盛镇木龙村1组堰塘平面图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140FA5B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木龙村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1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06A29A2B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114275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6D3562C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万安镇九组新堰整治断面图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341B855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九组新堰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ED86AF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41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6F8BB32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新盛镇木龙村1组堰塘设计图一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5D64FF4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木龙村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1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4C391A60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70126C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7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7238B0B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万安镇九组新堰整治设计图一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03E097A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九组新堰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A26B19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42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1978CCF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新盛镇木龙村1组堰塘设计图二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4A5C266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木龙村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1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</w:tr>
      <w:tr w:rsidR="00665E56" w:rsidRPr="00665E56" w14:paraId="2738B459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5B5A52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8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648C84B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万安镇九组新堰整治设计图二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7DCBE38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九组新堰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1E5833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43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2CE7E3D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新盛镇木龙村1组堰塘设计图三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571DA46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木龙村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1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</w:tr>
      <w:tr w:rsidR="00665E56" w:rsidRPr="00665E56" w14:paraId="27B94BB3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56B854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9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48E4276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万安镇华兴村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12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组堰塘平面图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73C80F2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华兴村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12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CFB281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44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2A3E904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新盛镇松林湾堰塘平面图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3D314F3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松林湾堰塘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7F017271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A99CD8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496E49B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万安镇华兴村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12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组堰塘整治断面图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270E1E7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华兴村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12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3B364D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45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742F787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新盛镇松林湾堰塘整治断面图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5C2E806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松林湾堰塘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298CF557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59056A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3D5848D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万安镇华兴村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12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组堰塘整治设计图一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7EEE23C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华兴村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12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0E0AAA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46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15FF4BE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新盛镇松林湾堰塘整治设计图一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7E0F3C6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松林湾堰塘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</w:tr>
      <w:tr w:rsidR="00665E56" w:rsidRPr="00665E56" w14:paraId="6E9E1C83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FACCDD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4360A22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万安镇华兴村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12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组堰塘整治设计图二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6D39296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华兴村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12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4F6249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47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31E69C7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新盛镇松林湾堰塘整治设计图二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770DFC8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松林湾堰塘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</w:tr>
      <w:tr w:rsidR="00665E56" w:rsidRPr="00665E56" w14:paraId="4307AC34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2B8BA7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43D617D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万安镇华兴村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12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组堰塘整治设计图三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075E285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华兴村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12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-05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23E6E2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48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7014416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新盛镇松林湾堰塘整治设计图三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541EF77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松林湾堰塘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-05</w:t>
            </w:r>
          </w:p>
        </w:tc>
      </w:tr>
      <w:tr w:rsidR="00665E56" w:rsidRPr="00665E56" w14:paraId="6032C3BD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8660DE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1E30F81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万安镇柑子堰塘平面图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57A97C2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LJKH-柑子堰塘-01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C0C545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49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200D1AC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新盛镇曾家堰塘平面图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31C7FC9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曾家堰塘</w:t>
            </w: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4C9BC4F1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68C060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14D0D2C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万安镇柑子堰塘设计图一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2A32DCA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LJKH-柑子堰塘-02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C47F3F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50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6F6844B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新盛镇曾家堰塘整治设计图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0E22156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曾家堰塘</w:t>
            </w: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6E865F30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EDF380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2476372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万安镇柑子堰塘设计图二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662E59E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LJKH-柑子堰塘-03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B3C26D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51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6DAA24B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新盛镇廖家双堰塘平面图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334EBBC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廖家双堰塘</w:t>
            </w: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77AA8886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3FEA07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4A5F8C3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万安镇柑子堰塘设计图三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4E91F0C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LJKH-柑子堰塘-04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FCF700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52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640A16B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新盛镇廖家双堰塘整治设计图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721701B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廖家双堰塘</w:t>
            </w:r>
            <w:r w:rsidRPr="00665E56">
              <w:rPr>
                <w:rFonts w:ascii="宋体" w:eastAsia="宋体" w:hAnsi="宋体" w:cs="宋体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686939E1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444670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2F30619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万安镇斑竹堰塘平面图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6E1D8C1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斑竹堰塘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E952AB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53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3B93D9B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新盛镇周家堰塘平面图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3214F0D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周家堰塘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0B756ECF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7DE66A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1A14B61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万安镇斑竹堰塘设计图一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279A444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斑竹堰塘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43A534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54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2C998B7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新盛镇周家堰塘整治断面图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1987D7F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周家堰塘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2B26D1CD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328BEA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3D2638F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万安镇斑竹堰塘设计图二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7E64866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斑竹堰塘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185882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55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2AC5B69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新盛镇周家堰塘整治设计图一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7DFB422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周家堰塘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</w:tr>
      <w:tr w:rsidR="00665E56" w:rsidRPr="00665E56" w14:paraId="02337710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B4B7F5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6A5FF1B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万安镇斑竹堰塘设计图三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7DC992A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斑竹堰塘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90D382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56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4B306F0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新盛镇周家堰塘整治设计图二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1C1F921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周家堰塘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</w:tr>
      <w:tr w:rsidR="00665E56" w:rsidRPr="00665E56" w14:paraId="371BC294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B6B4EF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22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2EC155B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鄢家镇学校湾堰塘平面图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4A0315B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学校湾堰塘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3658EF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57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1A2AB52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新盛镇周家大堰塘平面图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7373A8B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周家大堰塘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0764A2DB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F0482C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2B1AE6E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鄢家镇学校湾堰塘整治断面图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42195CD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学校湾堰塘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20ADED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58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5614F12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新盛镇周家大堰塘整治设计图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7C73F40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周家大堰塘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25D84936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AC872F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36EF4B8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鄢家镇学校湾堰塘整治设计图一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1531D6D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学校湾堰塘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40C74B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59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5CE64C3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白马关镇王家幺堰平面图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0A06117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王家幺堰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2240AF1F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57D6DB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25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67E5E74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鄢家镇学校湾堰塘整治设计图二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79E78A9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学校湾堰塘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2BD2C0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60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6E4F12E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白马关镇王家幺堰整治断面图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6A96477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王家幺堰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7F866654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68AFAA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26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3CBE899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鄢家镇学校湾堰塘整治设计图三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74B17D8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学校湾堰塘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-05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828D6A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61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31BF398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白马关镇王家幺堰整治设计图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100DE13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王家幺堰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</w:tr>
      <w:tr w:rsidR="00665E56" w:rsidRPr="00665E56" w14:paraId="1081394D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21092C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27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30DCF76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鄢家镇廖家大堰塘平面图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280CDD7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廖家大堰塘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09952B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62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6507BFB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白马关镇申家老堰塘平面图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75531CB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申家老堰塘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49B2A22A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880080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28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72C0D23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鄢家镇廖家大堰塘整治断面图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6A4CF0A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廖家大堰塘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4BA0A5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63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102AADB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白马关镇申家老堰塘整治断面图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50578C6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申家老堰塘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591FA0A2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03EF0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29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62F70F6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鄢家镇廖家大堰塘整治设计图一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3B17C7E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廖家大堰塘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A5CB3B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64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7166982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白马关镇申家老堰塘整治设计图一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07E78D2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申家老堰塘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</w:tr>
      <w:tr w:rsidR="00665E56" w:rsidRPr="00665E56" w14:paraId="436C702C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D6243E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30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2DD4326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鄢家镇廖家大堰塘整治设计图二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409ECE2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廖家大堰塘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7573FC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65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5936831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白马关镇申家老堰塘整治设计图二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1B4F11D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申家老堰塘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</w:tr>
      <w:tr w:rsidR="00665E56" w:rsidRPr="00665E56" w14:paraId="2778CFBD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218269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31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638E650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鄢家镇廖家大堰塘整治设计图三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68C75B8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廖家大堰塘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-05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30FC9B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66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4FB9A89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白马关镇申家老堰塘整治设计图三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2084F35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申家老堰塘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-05</w:t>
            </w:r>
          </w:p>
        </w:tc>
      </w:tr>
      <w:tr w:rsidR="00665E56" w:rsidRPr="00665E56" w14:paraId="77F8F31F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0C64BC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32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3256853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鄢家镇中堰塘平面图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3C403F2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中堰塘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7C2B3C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67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5377842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白马关镇合圣村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1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组堰塘平面图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2B15A21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合圣村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1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14F3711B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493DC2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33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5770BF2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鄢家镇中堰塘整治设计图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1B62C50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中堰塘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72CEF9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68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51F1269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白马关镇合圣村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1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组堰塘整治设计图一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2B6320F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合圣村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1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1F595472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A46CB1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34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68E9E04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鄢家镇谢家堰塘平面图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6F4D38F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谢家堰塘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08E3DC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69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6BE4FF6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白马关镇合圣村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1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组堰塘整治设计图二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4B26821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合圣村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1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</w:tr>
      <w:tr w:rsidR="00665E56" w:rsidRPr="00665E56" w14:paraId="77091890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10953B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35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1DDD2CB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鄢家镇谢家堰塘整治断面图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4909E3F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谢家堰塘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B7A5E8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70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40885F6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白马关镇太三村1组堰塘平面图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4AC15C9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太三村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1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202A7559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300501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lastRenderedPageBreak/>
              <w:t>71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2E0E2F7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白马关镇太三村1组堰塘设计图一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7140CF2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太三村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1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E574DC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96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5650947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调元镇百花村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9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组堰塘整治设计图二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6C5BFDF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百花村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9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</w:tr>
      <w:tr w:rsidR="00665E56" w:rsidRPr="00665E56" w14:paraId="006E0CE6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7E4ACF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72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3ACCBDE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白马关镇太三村1组堰塘设计图二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5B9DFA8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太三村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1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6A1861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97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0DA28AF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调元镇百花村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9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组堰塘整治设计图三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2FB9A7F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百花村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9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-05</w:t>
            </w:r>
          </w:p>
        </w:tc>
      </w:tr>
      <w:tr w:rsidR="00665E56" w:rsidRPr="00665E56" w14:paraId="6117E517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8F1765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73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02550C6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白马关镇太三村1组堰塘设计图三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13CA480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太三村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1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23A7DB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98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28F4BE2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金山镇大井村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5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组堰塘平面图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50301EB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大井村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5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32B46587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CBC988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74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1A34E9A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略坪镇老堰塘平面图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7AF3BD4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老堰塘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3B1F77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99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0D6F1E3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金山镇大井村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5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7AE8092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大井村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5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5067E475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DA7BAC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75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36B5D3E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略坪镇老堰塘整治断面图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788F8D7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老堰塘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6344B0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100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0F2E479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金山镇大井村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组堰塘平面图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7D7D711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大井村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6AB44677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CB42E6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76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6764ED5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略坪镇老堰塘整治设计图一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25F2578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老堰塘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D15D5D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101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29B8E76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金山镇大井村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组堰塘沉砂池设计图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3593306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大井村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611FE7A0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10030C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77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1F5C0B3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略坪镇老堰塘整治设计图二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2926734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老堰塘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320424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102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479B8A7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金山镇安家村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3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组堰塘平面图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351AD31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安家村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3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0C076A1C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005C4A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78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1856519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略坪镇松花村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7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组堰塘平面图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4284477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松花村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7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7B7BDD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103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0EFA876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金山镇安家村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3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3C29009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安家村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3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2554663D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37E66D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79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733B7E6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略坪镇松花村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7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4C6CEF6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松花村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7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A297FC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104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751735E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金山镇安家村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组堰塘平面图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167BC57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安家村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2E8E4D36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1E3087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80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6DC913B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略坪镇大堰塘平面图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5607880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大堰塘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9F9BE3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105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7D03501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金山镇安家村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03249C5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安家村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45673C03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434CC6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81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1892C70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略坪镇大堰塘整治断面图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51EA9DE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大堰塘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0B7930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106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0D8F9E8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金山镇富荣村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组堰塘平面图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59C0681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富荣村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3C4A0FEB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476154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82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611A5A7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略坪镇大堰塘整治设计图一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4B0D911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大堰塘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2844E5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107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08BD31E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金山镇富荣村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组堰塘整治断面图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5D3102E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富荣村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2D3DFB6C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05191B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83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544F460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略坪镇大堰塘整治设计图二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003DAD9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大堰塘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939738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108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0C124E6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金山镇富荣村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组堰塘整治设计图一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3555878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富荣村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</w:tr>
      <w:tr w:rsidR="00665E56" w:rsidRPr="00665E56" w14:paraId="2933B1A4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DE337D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84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50E262F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调元镇酒垭村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2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组堰塘平面图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17FB5D1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酒垭村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2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1303B5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109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5262351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金山镇富荣村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组堰塘整治设计图二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1C9C09E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富荣村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6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</w:tr>
      <w:tr w:rsidR="00665E56" w:rsidRPr="00665E56" w14:paraId="2B387075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F329D3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85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13C55EF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调元镇酒垭村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2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组堰塘整治断面图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15D9988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酒垭村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2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7BD489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110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1397732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芒岗堰引水闸设计图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3429308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芒岗堰引水闸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03038830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F3F0D2D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86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20E9349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调元镇酒垭村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2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组堰塘整治设计图一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2D92618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酒垭村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2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3B3B95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111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00D9A41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回龙场补水沟整治平面图一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387887E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回龙场补水沟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平面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556BA3F1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98C466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87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557569E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调元镇酒垭村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2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组堰塘整治设计图二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146DCD1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酒垭村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2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362C2D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112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0ED90B1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回龙场补水沟整治平面图二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378A730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回龙场补水沟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平面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094A3439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D7D2A9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88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65D6EA9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调元镇酒垭村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2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组堰塘整治设计图三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00F2B4F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酒垭村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2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-05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A15493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113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1DA6828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回龙场补水沟整治平面图三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17EA0EE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回龙场补水沟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平面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</w:tr>
      <w:tr w:rsidR="00665E56" w:rsidRPr="00665E56" w14:paraId="402E7827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EC217B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89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7713C8D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调元镇七大五堰塘平面图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4D0D2E3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七大五堰塘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DB381F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114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3A8D0C1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回龙场补水沟整治平面图四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501491E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回龙场补水沟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平面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</w:tr>
      <w:tr w:rsidR="00665E56" w:rsidRPr="00665E56" w14:paraId="28842EF0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1C4483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90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7213038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调元镇七大五堰塘整治断面图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5E7A3511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七大五堰塘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152B8D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115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2D8A375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回龙场补水沟断面图一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2A7A14F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回龙场补水沟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断面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677BA724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2097EC8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91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7151B77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调元镇七大五堰塘整治设计图一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66F73C6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七大五堰塘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5D4E08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116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42B5B1B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回龙场补水沟断面图二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4F6EC4A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回龙场补水沟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断面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</w:tr>
      <w:tr w:rsidR="00665E56" w:rsidRPr="00665E56" w14:paraId="3431E4BC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DC7F3D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92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4AE11CF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调元镇七大五堰塘整治设计图二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39214EF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七大五堰塘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-04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DDEBFF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117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7576E14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回龙场补水沟断面图三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6CAC9736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回龙场补水沟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断面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</w:tr>
      <w:tr w:rsidR="00665E56" w:rsidRPr="00665E56" w14:paraId="031D6801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920CC5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93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7A4C5A2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调元镇百花村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9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组堰塘平面图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5E2C8D9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百花村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9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E41F0CA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118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72BF620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回龙场补水沟涵管设计图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33208F12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涵管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437EE96B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A2BA643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94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17961F27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调元镇百花村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9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组堰塘整治断面图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7535D83B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百花村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9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DB5511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119</w:t>
            </w: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1FF38F95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回龙场补水沟人行桥设计图</w:t>
            </w: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5DD8068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人行桥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-01</w:t>
            </w:r>
          </w:p>
        </w:tc>
      </w:tr>
      <w:tr w:rsidR="00665E56" w:rsidRPr="00665E56" w14:paraId="3B88D022" w14:textId="77777777" w:rsidTr="00665E56">
        <w:trPr>
          <w:trHeight w:val="20"/>
        </w:trPr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6CD842F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95</w:t>
            </w:r>
          </w:p>
        </w:tc>
        <w:tc>
          <w:tcPr>
            <w:tcW w:w="1299" w:type="pct"/>
            <w:shd w:val="clear" w:color="auto" w:fill="auto"/>
            <w:noWrap/>
            <w:vAlign w:val="center"/>
            <w:hideMark/>
          </w:tcPr>
          <w:p w14:paraId="455508DE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Cs w:val="24"/>
              </w:rPr>
            </w:pP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调元镇百花村</w:t>
            </w:r>
            <w:r w:rsidRPr="00665E56">
              <w:rPr>
                <w:rFonts w:eastAsia="宋体"/>
                <w:color w:val="000000"/>
                <w:kern w:val="0"/>
                <w:szCs w:val="24"/>
              </w:rPr>
              <w:t>9</w:t>
            </w:r>
            <w:r w:rsidRPr="00665E56">
              <w:rPr>
                <w:rFonts w:ascii="宋体" w:eastAsia="宋体" w:hAnsi="宋体" w:cs="宋体" w:hint="eastAsia"/>
                <w:color w:val="000000"/>
                <w:kern w:val="0"/>
                <w:szCs w:val="24"/>
              </w:rPr>
              <w:t>组堰塘整治设计图一</w:t>
            </w:r>
          </w:p>
        </w:tc>
        <w:tc>
          <w:tcPr>
            <w:tcW w:w="934" w:type="pct"/>
            <w:shd w:val="clear" w:color="auto" w:fill="auto"/>
            <w:noWrap/>
            <w:vAlign w:val="center"/>
            <w:hideMark/>
          </w:tcPr>
          <w:p w14:paraId="6A4207FC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  <w:r w:rsidRPr="00665E56">
              <w:rPr>
                <w:rFonts w:eastAsia="等线"/>
                <w:color w:val="000000"/>
                <w:kern w:val="0"/>
                <w:szCs w:val="24"/>
              </w:rPr>
              <w:t>LJKH-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百花村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9</w:t>
            </w:r>
            <w:r w:rsidRPr="00665E56">
              <w:rPr>
                <w:rFonts w:ascii="宋体" w:eastAsia="宋体" w:hAnsi="宋体" w:hint="eastAsia"/>
                <w:color w:val="000000"/>
                <w:kern w:val="0"/>
                <w:szCs w:val="24"/>
              </w:rPr>
              <w:t>组堰塘</w:t>
            </w:r>
            <w:r w:rsidRPr="00665E56">
              <w:rPr>
                <w:rFonts w:eastAsia="等线"/>
                <w:color w:val="000000"/>
                <w:kern w:val="0"/>
                <w:szCs w:val="24"/>
              </w:rPr>
              <w:t>-03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2393880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等线"/>
                <w:color w:val="000000"/>
                <w:kern w:val="0"/>
                <w:szCs w:val="24"/>
              </w:rPr>
            </w:pPr>
          </w:p>
        </w:tc>
        <w:tc>
          <w:tcPr>
            <w:tcW w:w="1337" w:type="pct"/>
            <w:shd w:val="clear" w:color="auto" w:fill="auto"/>
            <w:noWrap/>
            <w:vAlign w:val="center"/>
            <w:hideMark/>
          </w:tcPr>
          <w:p w14:paraId="683933D4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noWrap/>
            <w:vAlign w:val="center"/>
            <w:hideMark/>
          </w:tcPr>
          <w:p w14:paraId="75864819" w14:textId="77777777" w:rsidR="00665E56" w:rsidRPr="00665E56" w:rsidRDefault="00665E56" w:rsidP="00665E56">
            <w:pPr>
              <w:widowControl/>
              <w:spacing w:line="240" w:lineRule="auto"/>
              <w:ind w:firstLineChars="0" w:firstLine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2E503BF7" w14:textId="77777777" w:rsidR="00AE6846" w:rsidRPr="00665E56" w:rsidRDefault="00AE6846" w:rsidP="00F93ADD">
      <w:pPr>
        <w:ind w:firstLine="480"/>
        <w:jc w:val="center"/>
      </w:pPr>
    </w:p>
    <w:sectPr w:rsidR="00AE6846" w:rsidRPr="00665E56" w:rsidSect="006A3A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39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CDAE1D" w14:textId="77777777" w:rsidR="005A0841" w:rsidRDefault="005A0841" w:rsidP="00F93ADD">
      <w:pPr>
        <w:spacing w:line="240" w:lineRule="auto"/>
        <w:ind w:firstLine="480"/>
      </w:pPr>
      <w:r>
        <w:separator/>
      </w:r>
    </w:p>
  </w:endnote>
  <w:endnote w:type="continuationSeparator" w:id="0">
    <w:p w14:paraId="540F5F1E" w14:textId="77777777" w:rsidR="005A0841" w:rsidRDefault="005A0841" w:rsidP="00F93AD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C0FBC" w14:textId="77777777" w:rsidR="008642A5" w:rsidRDefault="008642A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514F6" w14:textId="77777777" w:rsidR="008642A5" w:rsidRDefault="008642A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AFF87" w14:textId="77777777" w:rsidR="008642A5" w:rsidRDefault="008642A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09F311" w14:textId="77777777" w:rsidR="005A0841" w:rsidRDefault="005A0841" w:rsidP="00F93ADD">
      <w:pPr>
        <w:spacing w:line="240" w:lineRule="auto"/>
        <w:ind w:firstLine="480"/>
      </w:pPr>
      <w:r>
        <w:separator/>
      </w:r>
    </w:p>
  </w:footnote>
  <w:footnote w:type="continuationSeparator" w:id="0">
    <w:p w14:paraId="6B6B21DE" w14:textId="77777777" w:rsidR="005A0841" w:rsidRDefault="005A0841" w:rsidP="00F93ADD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8D132" w14:textId="77777777" w:rsidR="008642A5" w:rsidRDefault="008642A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17E3A" w14:textId="77777777" w:rsidR="008642A5" w:rsidRPr="00C07B94" w:rsidRDefault="008642A5" w:rsidP="00C07B94">
    <w:pPr>
      <w:ind w:left="48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BBB09" w14:textId="77777777" w:rsidR="008642A5" w:rsidRDefault="008642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FD"/>
    <w:rsid w:val="00074EFC"/>
    <w:rsid w:val="000A7A9B"/>
    <w:rsid w:val="000B56EF"/>
    <w:rsid w:val="000D60BB"/>
    <w:rsid w:val="001220BC"/>
    <w:rsid w:val="001E6158"/>
    <w:rsid w:val="00253B01"/>
    <w:rsid w:val="00284253"/>
    <w:rsid w:val="00291100"/>
    <w:rsid w:val="00317645"/>
    <w:rsid w:val="0036270B"/>
    <w:rsid w:val="003719FD"/>
    <w:rsid w:val="00384BD4"/>
    <w:rsid w:val="003B38B6"/>
    <w:rsid w:val="003B53A5"/>
    <w:rsid w:val="003C5623"/>
    <w:rsid w:val="003E287D"/>
    <w:rsid w:val="00465B89"/>
    <w:rsid w:val="00467766"/>
    <w:rsid w:val="004872A0"/>
    <w:rsid w:val="004A0281"/>
    <w:rsid w:val="004A6E5A"/>
    <w:rsid w:val="00511A6D"/>
    <w:rsid w:val="0053144A"/>
    <w:rsid w:val="0054740A"/>
    <w:rsid w:val="005A0841"/>
    <w:rsid w:val="005B5808"/>
    <w:rsid w:val="005D2009"/>
    <w:rsid w:val="005F283E"/>
    <w:rsid w:val="00665E56"/>
    <w:rsid w:val="00675D66"/>
    <w:rsid w:val="006A3A01"/>
    <w:rsid w:val="006C071C"/>
    <w:rsid w:val="00753234"/>
    <w:rsid w:val="007F4404"/>
    <w:rsid w:val="00831757"/>
    <w:rsid w:val="008642A5"/>
    <w:rsid w:val="00877204"/>
    <w:rsid w:val="00880E97"/>
    <w:rsid w:val="008D7676"/>
    <w:rsid w:val="008F6E6F"/>
    <w:rsid w:val="00971487"/>
    <w:rsid w:val="009B57E2"/>
    <w:rsid w:val="00A10E07"/>
    <w:rsid w:val="00AA0DD2"/>
    <w:rsid w:val="00AE6846"/>
    <w:rsid w:val="00B067FD"/>
    <w:rsid w:val="00B607FF"/>
    <w:rsid w:val="00B6792E"/>
    <w:rsid w:val="00BD1212"/>
    <w:rsid w:val="00C07B94"/>
    <w:rsid w:val="00C2525D"/>
    <w:rsid w:val="00C31053"/>
    <w:rsid w:val="00C90A3A"/>
    <w:rsid w:val="00CB07E4"/>
    <w:rsid w:val="00D44C14"/>
    <w:rsid w:val="00E054FA"/>
    <w:rsid w:val="00E07FCF"/>
    <w:rsid w:val="00E5737A"/>
    <w:rsid w:val="00E74A94"/>
    <w:rsid w:val="00EE2BF5"/>
    <w:rsid w:val="00F93ADD"/>
    <w:rsid w:val="00FB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420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A01"/>
    <w:pPr>
      <w:widowControl w:val="0"/>
      <w:spacing w:line="360" w:lineRule="auto"/>
      <w:ind w:firstLineChars="200" w:firstLine="200"/>
      <w:jc w:val="both"/>
    </w:pPr>
    <w:rPr>
      <w:rFonts w:ascii="Times New Roman" w:eastAsia="楷体_GB2312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3A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3A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3A01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3A01"/>
    <w:rPr>
      <w:sz w:val="18"/>
      <w:szCs w:val="18"/>
    </w:rPr>
  </w:style>
  <w:style w:type="paragraph" w:customStyle="1" w:styleId="a5">
    <w:name w:val="表格文字"/>
    <w:basedOn w:val="a"/>
    <w:next w:val="a"/>
    <w:link w:val="Char1"/>
    <w:autoRedefine/>
    <w:qFormat/>
    <w:rsid w:val="00F93ADD"/>
    <w:pPr>
      <w:spacing w:line="240" w:lineRule="exact"/>
      <w:ind w:firstLineChars="0" w:firstLine="480"/>
      <w:jc w:val="center"/>
    </w:pPr>
    <w:rPr>
      <w:rFonts w:eastAsia="宋体"/>
      <w:sz w:val="18"/>
      <w:szCs w:val="24"/>
    </w:rPr>
  </w:style>
  <w:style w:type="character" w:customStyle="1" w:styleId="Char1">
    <w:name w:val="表格文字 Char"/>
    <w:aliases w:val="表格中文字 Char Char"/>
    <w:link w:val="a5"/>
    <w:qFormat/>
    <w:rsid w:val="00F93ADD"/>
    <w:rPr>
      <w:rFonts w:ascii="Times New Roman" w:eastAsia="宋体" w:hAnsi="Times New Roman" w:cs="Times New Roman"/>
      <w:sz w:val="18"/>
      <w:szCs w:val="24"/>
    </w:rPr>
  </w:style>
  <w:style w:type="paragraph" w:styleId="a6">
    <w:name w:val="Date"/>
    <w:basedOn w:val="a"/>
    <w:next w:val="a"/>
    <w:link w:val="Char2"/>
    <w:uiPriority w:val="99"/>
    <w:semiHidden/>
    <w:unhideWhenUsed/>
    <w:rsid w:val="005B5808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5B5808"/>
    <w:rPr>
      <w:rFonts w:ascii="Times New Roman" w:eastAsia="楷体_GB2312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A01"/>
    <w:pPr>
      <w:widowControl w:val="0"/>
      <w:spacing w:line="360" w:lineRule="auto"/>
      <w:ind w:firstLineChars="200" w:firstLine="200"/>
      <w:jc w:val="both"/>
    </w:pPr>
    <w:rPr>
      <w:rFonts w:ascii="Times New Roman" w:eastAsia="楷体_GB2312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3A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3A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3A01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3A01"/>
    <w:rPr>
      <w:sz w:val="18"/>
      <w:szCs w:val="18"/>
    </w:rPr>
  </w:style>
  <w:style w:type="paragraph" w:customStyle="1" w:styleId="a5">
    <w:name w:val="表格文字"/>
    <w:basedOn w:val="a"/>
    <w:next w:val="a"/>
    <w:link w:val="Char1"/>
    <w:autoRedefine/>
    <w:qFormat/>
    <w:rsid w:val="00F93ADD"/>
    <w:pPr>
      <w:spacing w:line="240" w:lineRule="exact"/>
      <w:ind w:firstLineChars="0" w:firstLine="480"/>
      <w:jc w:val="center"/>
    </w:pPr>
    <w:rPr>
      <w:rFonts w:eastAsia="宋体"/>
      <w:sz w:val="18"/>
      <w:szCs w:val="24"/>
    </w:rPr>
  </w:style>
  <w:style w:type="character" w:customStyle="1" w:styleId="Char1">
    <w:name w:val="表格文字 Char"/>
    <w:aliases w:val="表格中文字 Char Char"/>
    <w:link w:val="a5"/>
    <w:qFormat/>
    <w:rsid w:val="00F93ADD"/>
    <w:rPr>
      <w:rFonts w:ascii="Times New Roman" w:eastAsia="宋体" w:hAnsi="Times New Roman" w:cs="Times New Roman"/>
      <w:sz w:val="18"/>
      <w:szCs w:val="24"/>
    </w:rPr>
  </w:style>
  <w:style w:type="paragraph" w:styleId="a6">
    <w:name w:val="Date"/>
    <w:basedOn w:val="a"/>
    <w:next w:val="a"/>
    <w:link w:val="Char2"/>
    <w:uiPriority w:val="99"/>
    <w:semiHidden/>
    <w:unhideWhenUsed/>
    <w:rsid w:val="005B5808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5B5808"/>
    <w:rPr>
      <w:rFonts w:ascii="Times New Roman" w:eastAsia="楷体_GB2312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585</Words>
  <Characters>3337</Characters>
  <Application>Microsoft Office Word</Application>
  <DocSecurity>0</DocSecurity>
  <Lines>27</Lines>
  <Paragraphs>7</Paragraphs>
  <ScaleCrop>false</ScaleCrop>
  <Company>11</Company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xyz</cp:lastModifiedBy>
  <cp:revision>38</cp:revision>
  <cp:lastPrinted>2021-03-17T02:03:00Z</cp:lastPrinted>
  <dcterms:created xsi:type="dcterms:W3CDTF">2019-11-12T01:29:00Z</dcterms:created>
  <dcterms:modified xsi:type="dcterms:W3CDTF">2022-11-15T11:32:00Z</dcterms:modified>
</cp:coreProperties>
</file>