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1BA1" w14:textId="77777777" w:rsidR="00AD6848" w:rsidRDefault="00AD6848">
      <w:pPr>
        <w:jc w:val="center"/>
        <w:rPr>
          <w:rFonts w:ascii="黑体" w:eastAsia="黑体" w:hAnsi="黑体"/>
          <w:b/>
          <w:sz w:val="52"/>
          <w:szCs w:val="52"/>
        </w:rPr>
      </w:pPr>
    </w:p>
    <w:p w14:paraId="52D9C773" w14:textId="77777777" w:rsidR="00AD6848" w:rsidRDefault="00000000">
      <w:pPr>
        <w:jc w:val="center"/>
        <w:rPr>
          <w:rFonts w:ascii="黑体" w:eastAsia="黑体" w:hAnsi="黑体"/>
          <w:b/>
          <w:sz w:val="52"/>
          <w:szCs w:val="52"/>
        </w:rPr>
      </w:pPr>
      <w:r>
        <w:rPr>
          <w:rFonts w:ascii="黑体" w:eastAsia="黑体" w:hAnsi="黑体" w:hint="eastAsia"/>
          <w:b/>
          <w:sz w:val="52"/>
          <w:szCs w:val="52"/>
        </w:rPr>
        <w:t>卧罗河大桥项目</w:t>
      </w:r>
    </w:p>
    <w:p w14:paraId="07C5626B" w14:textId="77777777" w:rsidR="00AD6848" w:rsidRDefault="00000000">
      <w:pPr>
        <w:jc w:val="center"/>
        <w:rPr>
          <w:rFonts w:eastAsia="黑体"/>
          <w:b/>
          <w:sz w:val="52"/>
          <w:szCs w:val="52"/>
        </w:rPr>
      </w:pPr>
      <w:r>
        <w:rPr>
          <w:rFonts w:ascii="黑体" w:eastAsia="黑体" w:hAnsi="黑体" w:hint="eastAsia"/>
          <w:b/>
          <w:sz w:val="52"/>
          <w:szCs w:val="52"/>
        </w:rPr>
        <w:t>现货钢板采购招标</w:t>
      </w:r>
    </w:p>
    <w:p w14:paraId="3A5D5BF8" w14:textId="77777777" w:rsidR="00AD6848" w:rsidRDefault="00AD6848"/>
    <w:p w14:paraId="2A9DFC4E" w14:textId="77777777" w:rsidR="00AD6848" w:rsidRDefault="00AD6848"/>
    <w:p w14:paraId="09E5138E" w14:textId="77777777" w:rsidR="00AD6848" w:rsidRDefault="00AD6848">
      <w:pPr>
        <w:pStyle w:val="a0"/>
        <w:rPr>
          <w:lang w:val="en-US" w:bidi="ar-SA"/>
        </w:rPr>
      </w:pPr>
    </w:p>
    <w:p w14:paraId="342BF28C" w14:textId="77777777" w:rsidR="00AD6848" w:rsidRDefault="00AD6848">
      <w:pPr>
        <w:pStyle w:val="a0"/>
        <w:rPr>
          <w:lang w:val="en-US" w:bidi="ar-SA"/>
        </w:rPr>
      </w:pPr>
    </w:p>
    <w:p w14:paraId="1504B509" w14:textId="77777777" w:rsidR="00AD6848" w:rsidRDefault="00AD6848"/>
    <w:p w14:paraId="70A1DB61" w14:textId="77777777" w:rsidR="00AD6848" w:rsidRDefault="00AD6848">
      <w:pPr>
        <w:pStyle w:val="a0"/>
        <w:rPr>
          <w:lang w:val="en-US" w:bidi="ar-SA"/>
        </w:rPr>
      </w:pPr>
    </w:p>
    <w:p w14:paraId="0C6A1286" w14:textId="77777777" w:rsidR="00AD6848" w:rsidRDefault="00000000">
      <w:pPr>
        <w:jc w:val="center"/>
        <w:rPr>
          <w:rFonts w:ascii="黑体" w:eastAsia="黑体" w:hAnsi="黑体"/>
          <w:sz w:val="52"/>
          <w:szCs w:val="52"/>
        </w:rPr>
      </w:pPr>
      <w:r>
        <w:rPr>
          <w:rFonts w:ascii="黑体" w:eastAsia="黑体" w:hAnsi="黑体" w:hint="eastAsia"/>
          <w:sz w:val="52"/>
          <w:szCs w:val="52"/>
        </w:rPr>
        <w:t>招标文件</w:t>
      </w:r>
    </w:p>
    <w:p w14:paraId="5C5562F0" w14:textId="77777777" w:rsidR="00AD6848" w:rsidRDefault="00AD6848"/>
    <w:p w14:paraId="52C17D3C" w14:textId="77777777" w:rsidR="00AD6848" w:rsidRDefault="00AD6848"/>
    <w:p w14:paraId="63EE3DC9" w14:textId="73E5ED3C" w:rsidR="00AD6848" w:rsidRDefault="00000000">
      <w:pPr>
        <w:jc w:val="center"/>
        <w:rPr>
          <w:rFonts w:ascii="黑体" w:eastAsia="黑体" w:hAnsi="黑体"/>
          <w:sz w:val="32"/>
          <w:szCs w:val="32"/>
        </w:rPr>
      </w:pPr>
      <w:r>
        <w:rPr>
          <w:rFonts w:ascii="黑体" w:eastAsia="黑体" w:hAnsi="黑体" w:hint="eastAsia"/>
          <w:sz w:val="32"/>
          <w:szCs w:val="32"/>
        </w:rPr>
        <w:t>招（议）标编号： CG-XTY-202211</w:t>
      </w:r>
      <w:r w:rsidR="00C247C4">
        <w:rPr>
          <w:rFonts w:ascii="黑体" w:eastAsia="黑体" w:hAnsi="黑体"/>
          <w:sz w:val="32"/>
          <w:szCs w:val="32"/>
        </w:rPr>
        <w:t>15</w:t>
      </w:r>
    </w:p>
    <w:p w14:paraId="45C543CD" w14:textId="77777777" w:rsidR="00AD6848" w:rsidRDefault="00AD6848"/>
    <w:p w14:paraId="3BC6EC02" w14:textId="77777777" w:rsidR="00AD6848" w:rsidRDefault="00AD6848"/>
    <w:p w14:paraId="5958EF14" w14:textId="77777777" w:rsidR="00AD6848" w:rsidRDefault="00AD6848">
      <w:pPr>
        <w:pStyle w:val="a0"/>
        <w:rPr>
          <w:lang w:val="en-US" w:bidi="ar-SA"/>
        </w:rPr>
      </w:pPr>
    </w:p>
    <w:p w14:paraId="43D8B0C0" w14:textId="77777777" w:rsidR="00AD6848" w:rsidRDefault="00AD6848">
      <w:pPr>
        <w:pStyle w:val="a0"/>
        <w:rPr>
          <w:lang w:val="en-US" w:bidi="ar-SA"/>
        </w:rPr>
      </w:pPr>
    </w:p>
    <w:p w14:paraId="6B019176" w14:textId="77777777" w:rsidR="00AD6848" w:rsidRDefault="00AD6848">
      <w:pPr>
        <w:pStyle w:val="a0"/>
        <w:rPr>
          <w:lang w:val="en-US" w:bidi="ar-SA"/>
        </w:rPr>
      </w:pPr>
    </w:p>
    <w:p w14:paraId="3636424C" w14:textId="77777777" w:rsidR="00AD6848" w:rsidRDefault="00AD6848">
      <w:pPr>
        <w:pStyle w:val="a0"/>
        <w:rPr>
          <w:lang w:val="en-US" w:bidi="ar-SA"/>
        </w:rPr>
      </w:pPr>
    </w:p>
    <w:p w14:paraId="5A9A1CC6" w14:textId="77777777" w:rsidR="00AD6848" w:rsidRDefault="00AD6848">
      <w:pPr>
        <w:pStyle w:val="a0"/>
        <w:rPr>
          <w:lang w:val="en-US" w:bidi="ar-SA"/>
        </w:rPr>
      </w:pPr>
    </w:p>
    <w:p w14:paraId="654EB67D" w14:textId="77777777" w:rsidR="00AD6848" w:rsidRDefault="00AD6848">
      <w:pPr>
        <w:pStyle w:val="a0"/>
        <w:rPr>
          <w:lang w:val="en-US" w:bidi="ar-SA"/>
        </w:rPr>
      </w:pPr>
    </w:p>
    <w:p w14:paraId="17BBBC18" w14:textId="77777777" w:rsidR="00AD6848" w:rsidRDefault="00AD6848">
      <w:pPr>
        <w:pStyle w:val="a0"/>
        <w:rPr>
          <w:lang w:val="en-US" w:bidi="ar-SA"/>
        </w:rPr>
      </w:pPr>
    </w:p>
    <w:p w14:paraId="182BA0AA" w14:textId="77777777" w:rsidR="00AD6848" w:rsidRDefault="00AD6848"/>
    <w:p w14:paraId="5CBF5938" w14:textId="77777777" w:rsidR="00AD6848" w:rsidRDefault="00AD6848"/>
    <w:p w14:paraId="33CEB3C7" w14:textId="77777777" w:rsidR="00AD6848" w:rsidRDefault="00AD6848"/>
    <w:p w14:paraId="1BD3AB7E" w14:textId="77777777" w:rsidR="00AD6848"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2266BE37" w14:textId="4828EB8B" w:rsidR="00AD6848" w:rsidRDefault="00000000">
      <w:pPr>
        <w:jc w:val="center"/>
        <w:rPr>
          <w:rFonts w:eastAsia="黑体"/>
        </w:rPr>
      </w:pPr>
      <w:r>
        <w:rPr>
          <w:rFonts w:ascii="黑体" w:eastAsia="黑体" w:hAnsi="黑体" w:hint="eastAsia"/>
          <w:sz w:val="32"/>
          <w:szCs w:val="32"/>
        </w:rPr>
        <w:t>2020年11月</w:t>
      </w:r>
      <w:r w:rsidR="00C247C4">
        <w:rPr>
          <w:rFonts w:ascii="黑体" w:eastAsia="黑体" w:hAnsi="黑体"/>
          <w:sz w:val="32"/>
          <w:szCs w:val="32"/>
        </w:rPr>
        <w:t>15</w:t>
      </w:r>
      <w:r>
        <w:rPr>
          <w:rFonts w:ascii="黑体" w:eastAsia="黑体" w:hAnsi="黑体" w:hint="eastAsia"/>
          <w:sz w:val="32"/>
          <w:szCs w:val="32"/>
        </w:rPr>
        <w:t>日</w:t>
      </w:r>
    </w:p>
    <w:p w14:paraId="5A9C1BB8" w14:textId="77777777" w:rsidR="00AD6848" w:rsidRDefault="00AD6848"/>
    <w:p w14:paraId="31E05695" w14:textId="77777777" w:rsidR="00AD6848" w:rsidRDefault="00AD6848">
      <w:pPr>
        <w:pStyle w:val="a0"/>
      </w:pPr>
    </w:p>
    <w:p w14:paraId="06666BD2" w14:textId="77777777" w:rsidR="00AD6848" w:rsidRDefault="00000000">
      <w:pPr>
        <w:widowControl/>
        <w:jc w:val="left"/>
        <w:rPr>
          <w:b/>
          <w:bCs/>
          <w:sz w:val="28"/>
          <w:szCs w:val="28"/>
        </w:rPr>
      </w:pPr>
      <w:r>
        <w:rPr>
          <w:b/>
          <w:bCs/>
          <w:sz w:val="28"/>
          <w:szCs w:val="28"/>
        </w:rPr>
        <w:br w:type="page"/>
      </w:r>
    </w:p>
    <w:p w14:paraId="22431B07" w14:textId="77777777" w:rsidR="00AD6848"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招标邀请函</w:t>
      </w:r>
    </w:p>
    <w:p w14:paraId="037096D1" w14:textId="77777777" w:rsidR="00AD6848" w:rsidRDefault="00000000">
      <w:pPr>
        <w:numPr>
          <w:ilvl w:val="0"/>
          <w:numId w:val="1"/>
        </w:numPr>
        <w:spacing w:line="360" w:lineRule="auto"/>
        <w:rPr>
          <w:sz w:val="24"/>
        </w:rPr>
      </w:pPr>
      <w:r>
        <w:rPr>
          <w:rFonts w:hint="eastAsia"/>
          <w:sz w:val="24"/>
        </w:rPr>
        <w:t>招标单位：四川兴天元钢桥有限公司</w:t>
      </w:r>
    </w:p>
    <w:p w14:paraId="1156770B" w14:textId="77777777" w:rsidR="00AD6848" w:rsidRDefault="00000000">
      <w:pPr>
        <w:numPr>
          <w:ilvl w:val="0"/>
          <w:numId w:val="1"/>
        </w:numPr>
        <w:spacing w:line="360" w:lineRule="auto"/>
      </w:pPr>
      <w:r>
        <w:rPr>
          <w:rFonts w:hint="eastAsia"/>
          <w:sz w:val="24"/>
        </w:rPr>
        <w:t>招标单位地址：四川省德阳市图们江路</w:t>
      </w:r>
      <w:r>
        <w:rPr>
          <w:rFonts w:hint="eastAsia"/>
          <w:sz w:val="24"/>
        </w:rPr>
        <w:t>29</w:t>
      </w:r>
      <w:r>
        <w:rPr>
          <w:rFonts w:hint="eastAsia"/>
          <w:sz w:val="24"/>
        </w:rPr>
        <w:t>号</w:t>
      </w:r>
    </w:p>
    <w:p w14:paraId="3D218D6E" w14:textId="77777777" w:rsidR="00AD6848" w:rsidRDefault="00000000">
      <w:pPr>
        <w:numPr>
          <w:ilvl w:val="0"/>
          <w:numId w:val="1"/>
        </w:numPr>
        <w:spacing w:line="360" w:lineRule="auto"/>
        <w:rPr>
          <w:color w:val="000000" w:themeColor="text1"/>
          <w:sz w:val="24"/>
        </w:rPr>
      </w:pPr>
      <w:r>
        <w:rPr>
          <w:rFonts w:hint="eastAsia"/>
          <w:color w:val="000000" w:themeColor="text1"/>
          <w:sz w:val="24"/>
        </w:rPr>
        <w:t>招标项目名称：卧罗河大桥钢板采购</w:t>
      </w:r>
    </w:p>
    <w:p w14:paraId="4B3B83C9" w14:textId="77777777" w:rsidR="00AD6848" w:rsidRDefault="00000000">
      <w:pPr>
        <w:numPr>
          <w:ilvl w:val="0"/>
          <w:numId w:val="1"/>
        </w:numPr>
        <w:spacing w:line="360" w:lineRule="auto"/>
        <w:rPr>
          <w:color w:val="000000" w:themeColor="text1"/>
          <w:sz w:val="24"/>
        </w:rPr>
      </w:pPr>
      <w:r>
        <w:rPr>
          <w:rFonts w:hint="eastAsia"/>
          <w:color w:val="000000" w:themeColor="text1"/>
          <w:sz w:val="24"/>
        </w:rPr>
        <w:t>招标内容：</w:t>
      </w:r>
    </w:p>
    <w:p w14:paraId="453B9328" w14:textId="052529F1" w:rsidR="00AD6848"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、招标物资：钢板，材质为</w:t>
      </w:r>
      <w:r>
        <w:rPr>
          <w:color w:val="000000" w:themeColor="text1"/>
          <w:sz w:val="24"/>
        </w:rPr>
        <w:t>Q355C</w:t>
      </w:r>
      <w:r>
        <w:rPr>
          <w:rFonts w:hint="eastAsia"/>
          <w:color w:val="000000" w:themeColor="text1"/>
          <w:sz w:val="24"/>
        </w:rPr>
        <w:t>，共计采购</w:t>
      </w:r>
      <w:r w:rsidR="00C247C4">
        <w:rPr>
          <w:color w:val="000000" w:themeColor="text1"/>
          <w:sz w:val="24"/>
        </w:rPr>
        <w:t>783</w:t>
      </w:r>
      <w:r>
        <w:rPr>
          <w:rFonts w:hint="eastAsia"/>
          <w:color w:val="000000" w:themeColor="text1"/>
          <w:sz w:val="24"/>
        </w:rPr>
        <w:t>吨，规格及技术参数详见附件《报价清单表》。</w:t>
      </w:r>
    </w:p>
    <w:p w14:paraId="198936E8" w14:textId="4B9DF813" w:rsidR="00AD6848"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、交货期为</w:t>
      </w:r>
      <w:r>
        <w:rPr>
          <w:rFonts w:hint="eastAsia"/>
          <w:color w:val="000000" w:themeColor="text1"/>
          <w:sz w:val="24"/>
        </w:rPr>
        <w:t>2022</w:t>
      </w:r>
      <w:r>
        <w:rPr>
          <w:rFonts w:hint="eastAsia"/>
          <w:color w:val="000000" w:themeColor="text1"/>
          <w:sz w:val="24"/>
        </w:rPr>
        <w:t>年</w:t>
      </w:r>
      <w:r>
        <w:rPr>
          <w:rFonts w:hint="eastAsia"/>
          <w:color w:val="000000" w:themeColor="text1"/>
          <w:sz w:val="24"/>
        </w:rPr>
        <w:t>1</w:t>
      </w:r>
      <w:r>
        <w:rPr>
          <w:color w:val="000000" w:themeColor="text1"/>
          <w:sz w:val="24"/>
        </w:rPr>
        <w:t>1</w:t>
      </w:r>
      <w:r>
        <w:rPr>
          <w:rFonts w:hint="eastAsia"/>
          <w:color w:val="000000" w:themeColor="text1"/>
          <w:sz w:val="24"/>
        </w:rPr>
        <w:t>月</w:t>
      </w:r>
      <w:r>
        <w:rPr>
          <w:color w:val="000000" w:themeColor="text1"/>
          <w:sz w:val="24"/>
        </w:rPr>
        <w:t>2</w:t>
      </w:r>
      <w:r w:rsidR="00C247C4">
        <w:rPr>
          <w:color w:val="000000" w:themeColor="text1"/>
          <w:sz w:val="24"/>
        </w:rPr>
        <w:t>5</w:t>
      </w:r>
      <w:r>
        <w:rPr>
          <w:rFonts w:hint="eastAsia"/>
          <w:color w:val="000000" w:themeColor="text1"/>
          <w:sz w:val="24"/>
        </w:rPr>
        <w:t>日，交货地点为德阳市图们江路</w:t>
      </w:r>
      <w:r>
        <w:rPr>
          <w:rFonts w:hint="eastAsia"/>
          <w:color w:val="000000" w:themeColor="text1"/>
          <w:sz w:val="24"/>
        </w:rPr>
        <w:t>29</w:t>
      </w:r>
      <w:r>
        <w:rPr>
          <w:rFonts w:hint="eastAsia"/>
          <w:color w:val="000000" w:themeColor="text1"/>
          <w:sz w:val="24"/>
        </w:rPr>
        <w:t>号。</w:t>
      </w:r>
    </w:p>
    <w:p w14:paraId="400C1FCC" w14:textId="77777777" w:rsidR="00AD6848" w:rsidRDefault="00000000">
      <w:pPr>
        <w:spacing w:line="360" w:lineRule="auto"/>
        <w:ind w:firstLineChars="200" w:firstLine="480"/>
        <w:rPr>
          <w:color w:val="000000" w:themeColor="text1"/>
          <w:sz w:val="24"/>
        </w:rPr>
      </w:pPr>
      <w:r>
        <w:rPr>
          <w:color w:val="000000" w:themeColor="text1"/>
          <w:sz w:val="24"/>
        </w:rPr>
        <w:t>3</w:t>
      </w:r>
      <w:r>
        <w:rPr>
          <w:rFonts w:hint="eastAsia"/>
          <w:color w:val="000000" w:themeColor="text1"/>
          <w:sz w:val="24"/>
        </w:rPr>
        <w:t>、结算方式：</w:t>
      </w:r>
    </w:p>
    <w:p w14:paraId="2C2CB3D2" w14:textId="77777777" w:rsidR="00AD6848" w:rsidRDefault="00000000">
      <w:pPr>
        <w:pStyle w:val="a0"/>
        <w:spacing w:line="360" w:lineRule="auto"/>
        <w:ind w:firstLineChars="200" w:firstLine="482"/>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14:paraId="49FB498B" w14:textId="77777777" w:rsidR="00AD6848" w:rsidRDefault="00000000">
      <w:pPr>
        <w:pStyle w:val="a0"/>
        <w:spacing w:line="360" w:lineRule="auto"/>
        <w:ind w:firstLineChars="200" w:firstLine="482"/>
        <w:rPr>
          <w:sz w:val="24"/>
          <w:lang w:val="en-US"/>
        </w:rPr>
      </w:pPr>
      <w:r>
        <w:rPr>
          <w:rFonts w:hint="eastAsia"/>
          <w:b/>
          <w:bCs/>
          <w:sz w:val="24"/>
          <w:lang w:val="en-US"/>
        </w:rPr>
        <w:t>（2）公司合格供方名录供应商</w:t>
      </w:r>
      <w:r>
        <w:rPr>
          <w:rFonts w:hint="eastAsia"/>
          <w:sz w:val="24"/>
          <w:lang w:val="en-US"/>
        </w:rPr>
        <w:t>：合同签订生效2日内甲方支付合同总额30%的定金，所有货物到厂，经甲方验收合格10日内，甲方支付至到厂货物货款的95%，剩余5%待第三方检验结果合格后15日内支付。</w:t>
      </w:r>
    </w:p>
    <w:p w14:paraId="4841338F" w14:textId="77777777" w:rsidR="00AD6848" w:rsidRDefault="00000000">
      <w:pPr>
        <w:pStyle w:val="a0"/>
        <w:spacing w:line="360" w:lineRule="auto"/>
        <w:ind w:firstLineChars="200" w:firstLine="480"/>
        <w:rPr>
          <w:lang w:val="en-US" w:bidi="ar-SA"/>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14:paraId="0863DB88" w14:textId="77777777" w:rsidR="00AD6848" w:rsidRDefault="00000000">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w:t>
      </w:r>
      <w:r>
        <w:rPr>
          <w:rFonts w:hint="eastAsia"/>
          <w:sz w:val="24"/>
        </w:rPr>
        <w:t>注册资本不得小于</w:t>
      </w:r>
      <w:r>
        <w:rPr>
          <w:rFonts w:hint="eastAsia"/>
          <w:sz w:val="24"/>
        </w:rPr>
        <w:t>1000</w:t>
      </w:r>
      <w:r>
        <w:rPr>
          <w:rFonts w:hint="eastAsia"/>
          <w:sz w:val="24"/>
        </w:rPr>
        <w:t>万元。</w:t>
      </w:r>
    </w:p>
    <w:p w14:paraId="79E99711" w14:textId="77777777" w:rsidR="00AD6848" w:rsidRDefault="00000000">
      <w:pPr>
        <w:numPr>
          <w:ilvl w:val="0"/>
          <w:numId w:val="1"/>
        </w:numPr>
        <w:spacing w:line="360" w:lineRule="auto"/>
        <w:rPr>
          <w:color w:val="000000" w:themeColor="text1"/>
          <w:sz w:val="24"/>
        </w:rPr>
      </w:pPr>
      <w:r>
        <w:rPr>
          <w:rFonts w:hint="eastAsia"/>
          <w:color w:val="000000" w:themeColor="text1"/>
          <w:sz w:val="24"/>
        </w:rPr>
        <w:t>投标文件递交：</w:t>
      </w:r>
    </w:p>
    <w:p w14:paraId="11555CE4" w14:textId="77777777" w:rsidR="00AD6848"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、本次采购采用“线上”邮件方式提交投标文件，邮箱地址为：</w:t>
      </w:r>
      <w:hyperlink r:id="rId8" w:history="1">
        <w:r>
          <w:rPr>
            <w:rStyle w:val="ae"/>
            <w:rFonts w:hint="eastAsia"/>
            <w:color w:val="000000" w:themeColor="text1"/>
            <w:sz w:val="24"/>
          </w:rPr>
          <w:t>scxtygq@163.com</w:t>
        </w:r>
      </w:hyperlink>
      <w:r>
        <w:rPr>
          <w:rFonts w:hint="eastAsia"/>
          <w:color w:val="000000" w:themeColor="text1"/>
          <w:sz w:val="24"/>
        </w:rPr>
        <w:t>。</w:t>
      </w:r>
    </w:p>
    <w:p w14:paraId="12D95818" w14:textId="5FD37B00" w:rsidR="00AD6848"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、开标时间、地址：</w:t>
      </w:r>
      <w:r>
        <w:rPr>
          <w:rFonts w:hint="eastAsia"/>
          <w:color w:val="000000" w:themeColor="text1"/>
          <w:sz w:val="24"/>
        </w:rPr>
        <w:t>2022</w:t>
      </w:r>
      <w:r>
        <w:rPr>
          <w:rFonts w:hint="eastAsia"/>
          <w:color w:val="000000" w:themeColor="text1"/>
          <w:sz w:val="24"/>
        </w:rPr>
        <w:t>年</w:t>
      </w:r>
      <w:r>
        <w:rPr>
          <w:rFonts w:hint="eastAsia"/>
          <w:color w:val="000000" w:themeColor="text1"/>
          <w:sz w:val="24"/>
        </w:rPr>
        <w:t>11</w:t>
      </w:r>
      <w:r>
        <w:rPr>
          <w:rFonts w:hint="eastAsia"/>
          <w:color w:val="000000" w:themeColor="text1"/>
          <w:sz w:val="24"/>
        </w:rPr>
        <w:t>月</w:t>
      </w:r>
      <w:r w:rsidR="00C247C4">
        <w:rPr>
          <w:color w:val="000000" w:themeColor="text1"/>
          <w:sz w:val="24"/>
        </w:rPr>
        <w:t>16</w:t>
      </w:r>
      <w:r>
        <w:rPr>
          <w:rFonts w:hint="eastAsia"/>
          <w:color w:val="000000" w:themeColor="text1"/>
          <w:sz w:val="24"/>
        </w:rPr>
        <w:t>日上午</w:t>
      </w:r>
      <w:r>
        <w:rPr>
          <w:color w:val="000000" w:themeColor="text1"/>
          <w:sz w:val="24"/>
        </w:rPr>
        <w:t>9</w:t>
      </w:r>
      <w:r>
        <w:rPr>
          <w:rFonts w:hint="eastAsia"/>
          <w:color w:val="000000" w:themeColor="text1"/>
          <w:sz w:val="24"/>
        </w:rPr>
        <w:t>:00</w:t>
      </w:r>
      <w:r>
        <w:rPr>
          <w:rFonts w:hint="eastAsia"/>
          <w:color w:val="000000" w:themeColor="text1"/>
          <w:sz w:val="24"/>
        </w:rPr>
        <w:t>，兴天元钢桥</w:t>
      </w:r>
      <w:r>
        <w:rPr>
          <w:rFonts w:hint="eastAsia"/>
          <w:color w:val="000000" w:themeColor="text1"/>
          <w:sz w:val="24"/>
        </w:rPr>
        <w:t>20</w:t>
      </w:r>
      <w:r>
        <w:rPr>
          <w:color w:val="000000" w:themeColor="text1"/>
          <w:sz w:val="24"/>
        </w:rPr>
        <w:t>4</w:t>
      </w:r>
      <w:r>
        <w:rPr>
          <w:rFonts w:hint="eastAsia"/>
          <w:color w:val="000000" w:themeColor="text1"/>
          <w:sz w:val="24"/>
        </w:rPr>
        <w:t>办公室。</w:t>
      </w:r>
    </w:p>
    <w:p w14:paraId="37154C36" w14:textId="77777777" w:rsidR="00AD6848" w:rsidRDefault="00000000">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、投标人需在开标时间之前将投标报价文件（盖章扫描）发送至上述邮箱，逾期送达的，视为无效。</w:t>
      </w:r>
    </w:p>
    <w:p w14:paraId="471995FF" w14:textId="77777777" w:rsidR="00AD6848" w:rsidRDefault="00000000">
      <w:pPr>
        <w:numPr>
          <w:ilvl w:val="0"/>
          <w:numId w:val="1"/>
        </w:numPr>
        <w:spacing w:line="360" w:lineRule="auto"/>
        <w:rPr>
          <w:color w:val="000000" w:themeColor="text1"/>
          <w:sz w:val="24"/>
        </w:rPr>
      </w:pPr>
      <w:r>
        <w:rPr>
          <w:rFonts w:hint="eastAsia"/>
          <w:color w:val="000000" w:themeColor="text1"/>
          <w:sz w:val="24"/>
        </w:rPr>
        <w:t>联系人：谭金凤</w:t>
      </w:r>
      <w:r>
        <w:rPr>
          <w:rFonts w:hint="eastAsia"/>
          <w:color w:val="000000" w:themeColor="text1"/>
          <w:sz w:val="24"/>
        </w:rPr>
        <w:t xml:space="preserve"> </w:t>
      </w:r>
      <w:r>
        <w:rPr>
          <w:color w:val="000000" w:themeColor="text1"/>
          <w:sz w:val="24"/>
        </w:rPr>
        <w:t>13698188539</w:t>
      </w:r>
      <w:r>
        <w:rPr>
          <w:rFonts w:hint="eastAsia"/>
          <w:color w:val="000000" w:themeColor="text1"/>
          <w:sz w:val="24"/>
        </w:rPr>
        <w:t xml:space="preserve">  0838-2</w:t>
      </w:r>
      <w:r>
        <w:rPr>
          <w:color w:val="000000" w:themeColor="text1"/>
          <w:sz w:val="24"/>
        </w:rPr>
        <w:t>90475</w:t>
      </w:r>
      <w:r>
        <w:rPr>
          <w:rFonts w:hint="eastAsia"/>
          <w:color w:val="000000" w:themeColor="text1"/>
          <w:sz w:val="24"/>
        </w:rPr>
        <w:t>3</w:t>
      </w:r>
    </w:p>
    <w:p w14:paraId="3B9C446F" w14:textId="77777777" w:rsidR="00AD6848" w:rsidRDefault="00000000">
      <w:pPr>
        <w:widowControl/>
        <w:jc w:val="left"/>
        <w:rPr>
          <w:b/>
          <w:bCs/>
          <w:sz w:val="28"/>
          <w:szCs w:val="28"/>
        </w:rPr>
      </w:pPr>
      <w:r>
        <w:rPr>
          <w:b/>
          <w:bCs/>
          <w:sz w:val="28"/>
          <w:szCs w:val="28"/>
        </w:rPr>
        <w:br w:type="page"/>
      </w:r>
    </w:p>
    <w:p w14:paraId="74FA2645" w14:textId="77777777" w:rsidR="00AD6848"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3B9B1E00" w14:textId="77777777" w:rsidR="00AD6848" w:rsidRDefault="00000000">
      <w:pPr>
        <w:spacing w:line="360" w:lineRule="auto"/>
        <w:outlineLvl w:val="1"/>
        <w:rPr>
          <w:b/>
          <w:bCs/>
          <w:sz w:val="24"/>
        </w:rPr>
      </w:pPr>
      <w:r>
        <w:rPr>
          <w:rFonts w:hint="eastAsia"/>
          <w:b/>
          <w:bCs/>
          <w:sz w:val="24"/>
        </w:rPr>
        <w:t>一、总则</w:t>
      </w:r>
    </w:p>
    <w:p w14:paraId="48DAC66F" w14:textId="77777777" w:rsidR="00AD6848" w:rsidRDefault="00000000">
      <w:pPr>
        <w:spacing w:line="360" w:lineRule="auto"/>
        <w:outlineLvl w:val="2"/>
        <w:rPr>
          <w:b/>
          <w:bCs/>
          <w:sz w:val="24"/>
        </w:rPr>
      </w:pPr>
      <w:r>
        <w:rPr>
          <w:rFonts w:hint="eastAsia"/>
          <w:b/>
          <w:bCs/>
          <w:sz w:val="24"/>
        </w:rPr>
        <w:t>1</w:t>
      </w:r>
      <w:r>
        <w:rPr>
          <w:rFonts w:hint="eastAsia"/>
          <w:b/>
          <w:bCs/>
          <w:sz w:val="24"/>
        </w:rPr>
        <w:t>．投标人资格</w:t>
      </w:r>
    </w:p>
    <w:p w14:paraId="0BFB6166" w14:textId="77777777" w:rsidR="00AD6848" w:rsidRDefault="00000000">
      <w:pPr>
        <w:spacing w:line="360" w:lineRule="auto"/>
        <w:rPr>
          <w:sz w:val="24"/>
        </w:rPr>
      </w:pPr>
      <w:r>
        <w:rPr>
          <w:rFonts w:hint="eastAsia"/>
          <w:sz w:val="24"/>
        </w:rPr>
        <w:t xml:space="preserve">1.1 </w:t>
      </w:r>
      <w:r>
        <w:rPr>
          <w:rFonts w:hint="eastAsia"/>
          <w:sz w:val="24"/>
        </w:rPr>
        <w:t>注册资本不得小于</w:t>
      </w:r>
      <w:r>
        <w:rPr>
          <w:sz w:val="24"/>
        </w:rPr>
        <w:t>10</w:t>
      </w:r>
      <w:r>
        <w:rPr>
          <w:rFonts w:hint="eastAsia"/>
          <w:sz w:val="24"/>
        </w:rPr>
        <w:t>00</w:t>
      </w:r>
      <w:r>
        <w:rPr>
          <w:rFonts w:hint="eastAsia"/>
          <w:sz w:val="24"/>
        </w:rPr>
        <w:t>万元；</w:t>
      </w:r>
    </w:p>
    <w:p w14:paraId="45D44E10" w14:textId="77777777" w:rsidR="00AD6848" w:rsidRDefault="00000000">
      <w:pPr>
        <w:spacing w:line="360" w:lineRule="auto"/>
        <w:rPr>
          <w:sz w:val="24"/>
        </w:rPr>
      </w:pPr>
      <w:r>
        <w:rPr>
          <w:rFonts w:hint="eastAsia"/>
          <w:sz w:val="24"/>
        </w:rPr>
        <w:t xml:space="preserve">1.2 </w:t>
      </w:r>
      <w:r>
        <w:rPr>
          <w:rFonts w:hint="eastAsia"/>
          <w:sz w:val="24"/>
        </w:rPr>
        <w:t>不得被市场监督管理机关在国家企业信用信息公示系统中列入严重违法失信企业名单或列入经营异常名录信息；</w:t>
      </w:r>
    </w:p>
    <w:p w14:paraId="7CC384A4" w14:textId="77777777" w:rsidR="00AD6848" w:rsidRDefault="00000000">
      <w:pPr>
        <w:spacing w:line="360" w:lineRule="auto"/>
        <w:rPr>
          <w:sz w:val="24"/>
        </w:rPr>
      </w:pPr>
      <w:r>
        <w:rPr>
          <w:rFonts w:hint="eastAsia"/>
          <w:sz w:val="24"/>
        </w:rPr>
        <w:t>1.3</w:t>
      </w:r>
      <w:r>
        <w:rPr>
          <w:rFonts w:hint="eastAsia"/>
          <w:sz w:val="24"/>
        </w:rPr>
        <w:t>不得被“信用中国”列入失信惩戒（黑名单）。</w:t>
      </w:r>
    </w:p>
    <w:p w14:paraId="73C476B2" w14:textId="77777777" w:rsidR="00AD6848" w:rsidRDefault="00000000">
      <w:pPr>
        <w:spacing w:line="360" w:lineRule="auto"/>
        <w:outlineLvl w:val="2"/>
        <w:rPr>
          <w:b/>
          <w:bCs/>
          <w:sz w:val="24"/>
        </w:rPr>
      </w:pPr>
      <w:r>
        <w:rPr>
          <w:rFonts w:hint="eastAsia"/>
          <w:b/>
          <w:bCs/>
          <w:sz w:val="24"/>
        </w:rPr>
        <w:t>2.</w:t>
      </w:r>
      <w:r>
        <w:rPr>
          <w:rFonts w:hint="eastAsia"/>
          <w:b/>
          <w:bCs/>
          <w:sz w:val="24"/>
        </w:rPr>
        <w:t>投标保证金及其他费用</w:t>
      </w:r>
    </w:p>
    <w:p w14:paraId="530A72E3" w14:textId="77777777" w:rsidR="00AD6848" w:rsidRDefault="00000000">
      <w:pPr>
        <w:spacing w:line="360" w:lineRule="auto"/>
        <w:rPr>
          <w:sz w:val="24"/>
        </w:rPr>
      </w:pPr>
      <w:r>
        <w:rPr>
          <w:rFonts w:hint="eastAsia"/>
          <w:sz w:val="24"/>
        </w:rPr>
        <w:t>2.1</w:t>
      </w:r>
      <w:r>
        <w:rPr>
          <w:rFonts w:hint="eastAsia"/>
          <w:sz w:val="24"/>
        </w:rPr>
        <w:t>投标保证金金额：</w:t>
      </w:r>
      <w:r>
        <w:rPr>
          <w:rFonts w:hint="eastAsia"/>
          <w:sz w:val="24"/>
        </w:rPr>
        <w:t>1000</w:t>
      </w:r>
      <w:r>
        <w:rPr>
          <w:rFonts w:hint="eastAsia"/>
          <w:sz w:val="24"/>
        </w:rPr>
        <w:t>元（大写壹仟元）。</w:t>
      </w:r>
    </w:p>
    <w:p w14:paraId="52E661C7" w14:textId="77777777" w:rsidR="00AD6848" w:rsidRDefault="00000000">
      <w:pPr>
        <w:spacing w:line="360" w:lineRule="auto"/>
        <w:rPr>
          <w:sz w:val="24"/>
        </w:rPr>
      </w:pPr>
      <w:r>
        <w:rPr>
          <w:rFonts w:hint="eastAsia"/>
          <w:sz w:val="24"/>
        </w:rPr>
        <w:t>2.2</w:t>
      </w:r>
      <w:r>
        <w:rPr>
          <w:rFonts w:hint="eastAsia"/>
          <w:sz w:val="24"/>
        </w:rPr>
        <w:t>投标保证金的形式：银行转账，投标保证金必须通过投标人的基本帐户以银行转帐的方式缴纳。</w:t>
      </w:r>
    </w:p>
    <w:p w14:paraId="6B41FE09" w14:textId="77777777" w:rsidR="00AD6848" w:rsidRDefault="00000000">
      <w:pPr>
        <w:spacing w:line="360" w:lineRule="auto"/>
        <w:rPr>
          <w:sz w:val="24"/>
        </w:rPr>
      </w:pPr>
      <w:r>
        <w:rPr>
          <w:rFonts w:hint="eastAsia"/>
          <w:sz w:val="24"/>
        </w:rPr>
        <w:t>2.3</w:t>
      </w:r>
      <w:r>
        <w:rPr>
          <w:rFonts w:hint="eastAsia"/>
          <w:sz w:val="24"/>
        </w:rPr>
        <w:t>投标保证金账户信息：</w:t>
      </w:r>
    </w:p>
    <w:p w14:paraId="5DBB8AF1" w14:textId="77777777" w:rsidR="00AD6848" w:rsidRDefault="00000000">
      <w:pPr>
        <w:spacing w:line="360" w:lineRule="auto"/>
        <w:rPr>
          <w:sz w:val="24"/>
        </w:rPr>
      </w:pPr>
      <w:r>
        <w:rPr>
          <w:rFonts w:hint="eastAsia"/>
          <w:sz w:val="24"/>
        </w:rPr>
        <w:t>户</w:t>
      </w:r>
      <w:r>
        <w:rPr>
          <w:rFonts w:hint="eastAsia"/>
          <w:sz w:val="24"/>
        </w:rPr>
        <w:t xml:space="preserve">    </w:t>
      </w:r>
      <w:r>
        <w:rPr>
          <w:rFonts w:hint="eastAsia"/>
          <w:sz w:val="24"/>
        </w:rPr>
        <w:t>名：四川兴天元钢桥有限公司</w:t>
      </w:r>
    </w:p>
    <w:p w14:paraId="7ECE1A23" w14:textId="77777777" w:rsidR="00AD6848" w:rsidRDefault="00000000">
      <w:pPr>
        <w:spacing w:line="360" w:lineRule="auto"/>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行：长城华西银行股份有限公司德阳高新科技支行</w:t>
      </w:r>
    </w:p>
    <w:p w14:paraId="43CDA1B5" w14:textId="77777777" w:rsidR="00AD6848" w:rsidRDefault="00000000">
      <w:pPr>
        <w:spacing w:line="360" w:lineRule="auto"/>
        <w:rPr>
          <w:sz w:val="24"/>
        </w:rPr>
      </w:pPr>
      <w:r>
        <w:rPr>
          <w:rFonts w:hint="eastAsia"/>
          <w:sz w:val="24"/>
        </w:rPr>
        <w:t>账</w:t>
      </w:r>
      <w:r>
        <w:rPr>
          <w:rFonts w:hint="eastAsia"/>
          <w:sz w:val="24"/>
        </w:rPr>
        <w:t xml:space="preserve">    </w:t>
      </w:r>
      <w:r>
        <w:rPr>
          <w:rFonts w:hint="eastAsia"/>
          <w:sz w:val="24"/>
        </w:rPr>
        <w:t>号：</w:t>
      </w:r>
      <w:r>
        <w:rPr>
          <w:rFonts w:hint="eastAsia"/>
          <w:sz w:val="24"/>
        </w:rPr>
        <w:t>2010300006186116</w:t>
      </w:r>
    </w:p>
    <w:p w14:paraId="42C1734C" w14:textId="77777777" w:rsidR="00AD6848" w:rsidRDefault="00000000">
      <w:pPr>
        <w:spacing w:line="360" w:lineRule="auto"/>
        <w:rPr>
          <w:sz w:val="24"/>
        </w:rPr>
      </w:pPr>
      <w:r>
        <w:rPr>
          <w:rFonts w:hint="eastAsia"/>
          <w:sz w:val="24"/>
        </w:rPr>
        <w:t>行</w:t>
      </w:r>
      <w:r>
        <w:rPr>
          <w:rFonts w:hint="eastAsia"/>
          <w:sz w:val="24"/>
        </w:rPr>
        <w:t xml:space="preserve">    </w:t>
      </w:r>
      <w:r>
        <w:rPr>
          <w:rFonts w:hint="eastAsia"/>
          <w:sz w:val="24"/>
        </w:rPr>
        <w:t>号：</w:t>
      </w:r>
      <w:r>
        <w:rPr>
          <w:rFonts w:hint="eastAsia"/>
          <w:sz w:val="24"/>
        </w:rPr>
        <w:t>313658010132</w:t>
      </w:r>
    </w:p>
    <w:p w14:paraId="1270FC96" w14:textId="77777777" w:rsidR="00AD6848" w:rsidRDefault="00000000">
      <w:pPr>
        <w:spacing w:line="360" w:lineRule="auto"/>
        <w:rPr>
          <w:sz w:val="24"/>
        </w:rPr>
      </w:pPr>
      <w:r>
        <w:rPr>
          <w:rFonts w:hint="eastAsia"/>
          <w:sz w:val="24"/>
        </w:rPr>
        <w:t xml:space="preserve">2.4 </w:t>
      </w:r>
      <w:r>
        <w:rPr>
          <w:rFonts w:hint="eastAsia"/>
          <w:sz w:val="24"/>
        </w:rPr>
        <w:t>在开标时，未按规定提交投标保证金的投标，将被视为非响应性投标予以拒绝。</w:t>
      </w:r>
    </w:p>
    <w:p w14:paraId="1396AF08" w14:textId="77777777" w:rsidR="00AD6848" w:rsidRDefault="00000000">
      <w:pPr>
        <w:spacing w:line="360" w:lineRule="auto"/>
        <w:rPr>
          <w:sz w:val="24"/>
        </w:rPr>
      </w:pPr>
      <w:r>
        <w:rPr>
          <w:rFonts w:hint="eastAsia"/>
          <w:sz w:val="24"/>
        </w:rPr>
        <w:t>2.5</w:t>
      </w:r>
      <w:r>
        <w:rPr>
          <w:rFonts w:hint="eastAsia"/>
          <w:sz w:val="24"/>
        </w:rPr>
        <w:t>投标保证金在开标后</w:t>
      </w:r>
      <w:r>
        <w:rPr>
          <w:rFonts w:hint="eastAsia"/>
          <w:sz w:val="24"/>
        </w:rPr>
        <w:t>30</w:t>
      </w:r>
      <w:r>
        <w:rPr>
          <w:rFonts w:hint="eastAsia"/>
          <w:sz w:val="24"/>
        </w:rPr>
        <w:t>日内无息退还。</w:t>
      </w:r>
    </w:p>
    <w:p w14:paraId="16C583A6" w14:textId="77777777" w:rsidR="00AD6848" w:rsidRDefault="00000000">
      <w:pPr>
        <w:spacing w:line="360" w:lineRule="auto"/>
        <w:rPr>
          <w:sz w:val="24"/>
        </w:rPr>
      </w:pPr>
      <w:r>
        <w:rPr>
          <w:rFonts w:hint="eastAsia"/>
          <w:sz w:val="24"/>
        </w:rPr>
        <w:t>2.6</w:t>
      </w:r>
      <w:r>
        <w:rPr>
          <w:rFonts w:hint="eastAsia"/>
          <w:sz w:val="24"/>
        </w:rPr>
        <w:t>发生下列情况之一，保证金将被没收。</w:t>
      </w:r>
    </w:p>
    <w:p w14:paraId="3258448F" w14:textId="77777777" w:rsidR="00AD6848"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）投标人不按本须知规定签约；</w:t>
      </w:r>
    </w:p>
    <w:p w14:paraId="7F4ADFD6" w14:textId="77777777" w:rsidR="00AD6848"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）投标人相互串通或以他人名义进行投标的；</w:t>
      </w:r>
    </w:p>
    <w:p w14:paraId="767A164A" w14:textId="77777777" w:rsidR="00AD6848"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）投标人弄虚作假骗取中标的。</w:t>
      </w:r>
    </w:p>
    <w:p w14:paraId="44B61755" w14:textId="77777777" w:rsidR="00AD6848" w:rsidRDefault="00000000">
      <w:pPr>
        <w:spacing w:line="360" w:lineRule="auto"/>
        <w:rPr>
          <w:sz w:val="24"/>
        </w:rPr>
      </w:pPr>
      <w:r>
        <w:rPr>
          <w:rFonts w:hint="eastAsia"/>
          <w:sz w:val="24"/>
        </w:rPr>
        <w:t>2.7</w:t>
      </w:r>
      <w:r>
        <w:rPr>
          <w:rFonts w:hint="eastAsia"/>
          <w:sz w:val="24"/>
        </w:rPr>
        <w:t>投标人应承担所有与编写和提交投标文件有关的费用，无论投标过程的做法和结果如何，投标人自行承担所有与参加投标有关的全部费用。</w:t>
      </w:r>
    </w:p>
    <w:p w14:paraId="18A9FADD" w14:textId="77777777" w:rsidR="00AD6848" w:rsidRDefault="00000000">
      <w:pPr>
        <w:spacing w:line="360" w:lineRule="auto"/>
        <w:outlineLvl w:val="2"/>
        <w:rPr>
          <w:b/>
          <w:bCs/>
          <w:sz w:val="24"/>
        </w:rPr>
      </w:pPr>
      <w:r>
        <w:rPr>
          <w:rFonts w:hint="eastAsia"/>
          <w:b/>
          <w:bCs/>
          <w:sz w:val="24"/>
        </w:rPr>
        <w:t>3</w:t>
      </w:r>
      <w:r>
        <w:rPr>
          <w:rFonts w:hint="eastAsia"/>
          <w:b/>
          <w:bCs/>
          <w:sz w:val="24"/>
        </w:rPr>
        <w:t>．其它</w:t>
      </w:r>
    </w:p>
    <w:p w14:paraId="4C09A1BD" w14:textId="77777777" w:rsidR="00AD6848" w:rsidRDefault="00000000">
      <w:pPr>
        <w:spacing w:line="360" w:lineRule="auto"/>
        <w:rPr>
          <w:sz w:val="24"/>
        </w:rPr>
      </w:pPr>
      <w:r>
        <w:rPr>
          <w:rFonts w:hint="eastAsia"/>
          <w:sz w:val="24"/>
        </w:rPr>
        <w:t>3.1 </w:t>
      </w:r>
      <w:r>
        <w:rPr>
          <w:rFonts w:hint="eastAsia"/>
          <w:sz w:val="24"/>
        </w:rPr>
        <w:t>投标文件逾期送达的，招标人不予受理：</w:t>
      </w:r>
    </w:p>
    <w:p w14:paraId="288EA501" w14:textId="77777777" w:rsidR="00AD6848" w:rsidRDefault="00000000">
      <w:pPr>
        <w:spacing w:line="360" w:lineRule="auto"/>
        <w:rPr>
          <w:sz w:val="24"/>
        </w:rPr>
      </w:pPr>
      <w:r>
        <w:rPr>
          <w:rFonts w:hint="eastAsia"/>
          <w:sz w:val="24"/>
        </w:rPr>
        <w:t>3.2 </w:t>
      </w:r>
      <w:r>
        <w:rPr>
          <w:rFonts w:hint="eastAsia"/>
          <w:sz w:val="24"/>
        </w:rPr>
        <w:t>投标文件有下列情形之一的，由评标委员会初审后按废标处理：</w:t>
      </w:r>
    </w:p>
    <w:p w14:paraId="035CECEF" w14:textId="77777777" w:rsidR="00AD6848" w:rsidRDefault="00000000">
      <w:pPr>
        <w:spacing w:line="360" w:lineRule="auto"/>
        <w:rPr>
          <w:sz w:val="24"/>
        </w:rPr>
      </w:pPr>
      <w:r>
        <w:rPr>
          <w:rFonts w:hint="eastAsia"/>
          <w:sz w:val="24"/>
        </w:rPr>
        <w:t>（</w:t>
      </w:r>
      <w:r>
        <w:rPr>
          <w:rFonts w:hint="eastAsia"/>
          <w:sz w:val="24"/>
        </w:rPr>
        <w:t>1</w:t>
      </w:r>
      <w:r>
        <w:rPr>
          <w:rFonts w:hint="eastAsia"/>
          <w:sz w:val="24"/>
        </w:rPr>
        <w:t>）未响应招标文件的；</w:t>
      </w:r>
    </w:p>
    <w:p w14:paraId="1EFA50F0" w14:textId="77777777" w:rsidR="00AD6848" w:rsidRDefault="00000000">
      <w:pPr>
        <w:spacing w:line="360" w:lineRule="auto"/>
        <w:rPr>
          <w:sz w:val="24"/>
        </w:rPr>
      </w:pPr>
      <w:r>
        <w:rPr>
          <w:rFonts w:hint="eastAsia"/>
          <w:sz w:val="24"/>
        </w:rPr>
        <w:lastRenderedPageBreak/>
        <w:t>（</w:t>
      </w:r>
      <w:r>
        <w:rPr>
          <w:rFonts w:hint="eastAsia"/>
          <w:sz w:val="24"/>
        </w:rPr>
        <w:t>2</w:t>
      </w:r>
      <w:r>
        <w:rPr>
          <w:rFonts w:hint="eastAsia"/>
          <w:sz w:val="24"/>
        </w:rPr>
        <w:t>）无投标保证金的有效性；</w:t>
      </w:r>
    </w:p>
    <w:p w14:paraId="03FFBEF0" w14:textId="77777777" w:rsidR="00AD6848" w:rsidRDefault="00000000">
      <w:pPr>
        <w:spacing w:line="360" w:lineRule="auto"/>
        <w:rPr>
          <w:sz w:val="24"/>
        </w:rPr>
      </w:pPr>
      <w:r>
        <w:rPr>
          <w:rFonts w:hint="eastAsia"/>
          <w:sz w:val="24"/>
        </w:rPr>
        <w:t>（</w:t>
      </w:r>
      <w:r>
        <w:rPr>
          <w:rFonts w:hint="eastAsia"/>
          <w:sz w:val="24"/>
        </w:rPr>
        <w:t>3</w:t>
      </w:r>
      <w:r>
        <w:rPr>
          <w:rFonts w:hint="eastAsia"/>
          <w:sz w:val="24"/>
        </w:rPr>
        <w:t>）低于成本价竞标；</w:t>
      </w:r>
    </w:p>
    <w:p w14:paraId="054CB610" w14:textId="77777777" w:rsidR="00AD6848" w:rsidRDefault="00000000">
      <w:pPr>
        <w:spacing w:line="360" w:lineRule="auto"/>
        <w:rPr>
          <w:sz w:val="24"/>
        </w:rPr>
      </w:pPr>
      <w:r>
        <w:rPr>
          <w:rFonts w:hint="eastAsia"/>
          <w:sz w:val="24"/>
        </w:rPr>
        <w:t>（</w:t>
      </w:r>
      <w:r>
        <w:rPr>
          <w:rFonts w:hint="eastAsia"/>
          <w:sz w:val="24"/>
        </w:rPr>
        <w:t>4</w:t>
      </w:r>
      <w:r>
        <w:rPr>
          <w:rFonts w:hint="eastAsia"/>
          <w:sz w:val="24"/>
        </w:rPr>
        <w:t>）投标附有招标方不能接受的条件；</w:t>
      </w:r>
    </w:p>
    <w:p w14:paraId="6AF1321E" w14:textId="77777777" w:rsidR="00AD6848" w:rsidRDefault="00000000">
      <w:pPr>
        <w:spacing w:line="360" w:lineRule="auto"/>
        <w:rPr>
          <w:sz w:val="24"/>
        </w:rPr>
      </w:pPr>
      <w:r>
        <w:rPr>
          <w:rFonts w:hint="eastAsia"/>
          <w:sz w:val="24"/>
        </w:rPr>
        <w:t>（</w:t>
      </w:r>
      <w:r>
        <w:rPr>
          <w:rFonts w:hint="eastAsia"/>
          <w:sz w:val="24"/>
        </w:rPr>
        <w:t>5</w:t>
      </w:r>
      <w:r>
        <w:rPr>
          <w:rFonts w:hint="eastAsia"/>
          <w:sz w:val="24"/>
        </w:rPr>
        <w:t>）投标文件未盖公章的。</w:t>
      </w:r>
    </w:p>
    <w:p w14:paraId="421C8C7A" w14:textId="77777777" w:rsidR="00AD6848" w:rsidRDefault="00000000">
      <w:pPr>
        <w:spacing w:line="360" w:lineRule="auto"/>
        <w:outlineLvl w:val="1"/>
        <w:rPr>
          <w:b/>
          <w:bCs/>
          <w:sz w:val="24"/>
        </w:rPr>
      </w:pPr>
      <w:r>
        <w:rPr>
          <w:rFonts w:hint="eastAsia"/>
          <w:b/>
          <w:bCs/>
          <w:sz w:val="24"/>
        </w:rPr>
        <w:t>二、投标书的编制</w:t>
      </w:r>
    </w:p>
    <w:p w14:paraId="5C460D98" w14:textId="77777777" w:rsidR="00AD6848"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068461EE" w14:textId="77777777" w:rsidR="00AD6848"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1FAD958B" w14:textId="77777777" w:rsidR="00AD6848"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）投标报价单</w:t>
      </w:r>
    </w:p>
    <w:p w14:paraId="614EC42B" w14:textId="77777777" w:rsidR="00AD6848"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）资格证明文件（已有档案备案的可不提供）</w:t>
      </w:r>
    </w:p>
    <w:p w14:paraId="25C89B2F" w14:textId="77777777" w:rsidR="00AD6848"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）投标保证金缴纳记录或证明</w:t>
      </w:r>
    </w:p>
    <w:p w14:paraId="1BF633B1" w14:textId="77777777" w:rsidR="00AD6848"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4F29CA11" w14:textId="77777777" w:rsidR="00AD6848"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1139D3EE" w14:textId="77777777" w:rsidR="00AD6848" w:rsidRDefault="00AD6848">
      <w:pPr>
        <w:spacing w:line="360" w:lineRule="auto"/>
        <w:ind w:firstLineChars="100" w:firstLine="240"/>
        <w:rPr>
          <w:sz w:val="24"/>
        </w:rPr>
      </w:pPr>
    </w:p>
    <w:p w14:paraId="72841E8F" w14:textId="77777777" w:rsidR="00AD6848" w:rsidRDefault="00AD6848">
      <w:pPr>
        <w:pStyle w:val="20"/>
        <w:rPr>
          <w:sz w:val="24"/>
        </w:rPr>
      </w:pPr>
    </w:p>
    <w:p w14:paraId="519550A1" w14:textId="77777777" w:rsidR="00AD6848" w:rsidRDefault="00AD6848">
      <w:pPr>
        <w:pStyle w:val="20"/>
        <w:rPr>
          <w:sz w:val="24"/>
        </w:rPr>
      </w:pPr>
    </w:p>
    <w:p w14:paraId="684313EA" w14:textId="77777777" w:rsidR="00AD6848" w:rsidRDefault="00AD6848">
      <w:pPr>
        <w:pStyle w:val="20"/>
        <w:rPr>
          <w:sz w:val="24"/>
        </w:rPr>
      </w:pPr>
    </w:p>
    <w:p w14:paraId="705FF9A2" w14:textId="77777777" w:rsidR="00AD6848" w:rsidRDefault="00AD6848">
      <w:pPr>
        <w:pStyle w:val="20"/>
        <w:rPr>
          <w:sz w:val="24"/>
        </w:rPr>
      </w:pPr>
    </w:p>
    <w:p w14:paraId="2CF89ED5" w14:textId="77777777" w:rsidR="00AD6848" w:rsidRDefault="00AD6848">
      <w:pPr>
        <w:pStyle w:val="20"/>
        <w:rPr>
          <w:sz w:val="24"/>
        </w:rPr>
      </w:pPr>
    </w:p>
    <w:p w14:paraId="58F22945" w14:textId="77777777" w:rsidR="00AD6848" w:rsidRDefault="00AD6848">
      <w:pPr>
        <w:pStyle w:val="20"/>
        <w:rPr>
          <w:sz w:val="24"/>
        </w:rPr>
      </w:pPr>
    </w:p>
    <w:p w14:paraId="5D261860" w14:textId="77777777" w:rsidR="00AD6848" w:rsidRDefault="00AD6848">
      <w:pPr>
        <w:pStyle w:val="20"/>
        <w:rPr>
          <w:sz w:val="24"/>
        </w:rPr>
      </w:pPr>
    </w:p>
    <w:p w14:paraId="198212B0" w14:textId="77777777" w:rsidR="00AD6848" w:rsidRDefault="00AD6848">
      <w:pPr>
        <w:spacing w:line="460" w:lineRule="exact"/>
        <w:ind w:firstLineChars="200" w:firstLine="462"/>
        <w:rPr>
          <w:b/>
          <w:bCs/>
          <w:w w:val="82"/>
          <w:kern w:val="0"/>
          <w:sz w:val="28"/>
          <w:szCs w:val="28"/>
        </w:rPr>
        <w:sectPr w:rsidR="00AD6848">
          <w:footerReference w:type="default" r:id="rId9"/>
          <w:pgSz w:w="11906" w:h="16838"/>
          <w:pgMar w:top="1440" w:right="1800" w:bottom="1440" w:left="1800" w:header="851" w:footer="992" w:gutter="0"/>
          <w:pgNumType w:fmt="numberInDash" w:start="1"/>
          <w:cols w:space="425"/>
          <w:docGrid w:type="lines" w:linePitch="312"/>
        </w:sectPr>
      </w:pPr>
    </w:p>
    <w:p w14:paraId="2E13AE6C" w14:textId="77777777" w:rsidR="00AD6848" w:rsidRDefault="00000000">
      <w:pPr>
        <w:spacing w:beforeLines="50" w:before="120" w:line="200" w:lineRule="atLeast"/>
        <w:jc w:val="left"/>
        <w:outlineLvl w:val="0"/>
        <w:rPr>
          <w:b/>
          <w:bCs/>
          <w:sz w:val="28"/>
          <w:szCs w:val="28"/>
        </w:rPr>
      </w:pPr>
      <w:r>
        <w:rPr>
          <w:rFonts w:hint="eastAsia"/>
          <w:b/>
          <w:bCs/>
          <w:sz w:val="28"/>
          <w:szCs w:val="28"/>
        </w:rPr>
        <w:lastRenderedPageBreak/>
        <w:t>第三部分</w:t>
      </w:r>
      <w:r>
        <w:rPr>
          <w:rFonts w:hint="eastAsia"/>
          <w:b/>
          <w:bCs/>
          <w:sz w:val="28"/>
          <w:szCs w:val="28"/>
        </w:rPr>
        <w:t xml:space="preserve"> </w:t>
      </w:r>
      <w:r>
        <w:rPr>
          <w:rFonts w:hint="eastAsia"/>
          <w:b/>
          <w:bCs/>
          <w:sz w:val="28"/>
          <w:szCs w:val="28"/>
        </w:rPr>
        <w:t>报价清单</w:t>
      </w:r>
    </w:p>
    <w:tbl>
      <w:tblPr>
        <w:tblpPr w:leftFromText="180" w:rightFromText="180" w:vertAnchor="text" w:horzAnchor="page" w:tblpX="1016" w:tblpY="157"/>
        <w:tblOverlap w:val="never"/>
        <w:tblW w:w="4856" w:type="pct"/>
        <w:tblCellMar>
          <w:left w:w="28" w:type="dxa"/>
          <w:right w:w="0" w:type="dxa"/>
        </w:tblCellMar>
        <w:tblLook w:val="04A0" w:firstRow="1" w:lastRow="0" w:firstColumn="1" w:lastColumn="0" w:noHBand="0" w:noVBand="1"/>
      </w:tblPr>
      <w:tblGrid>
        <w:gridCol w:w="526"/>
        <w:gridCol w:w="807"/>
        <w:gridCol w:w="1814"/>
        <w:gridCol w:w="992"/>
        <w:gridCol w:w="1009"/>
        <w:gridCol w:w="977"/>
        <w:gridCol w:w="1273"/>
        <w:gridCol w:w="977"/>
        <w:gridCol w:w="1065"/>
        <w:gridCol w:w="1308"/>
        <w:gridCol w:w="1630"/>
        <w:gridCol w:w="1340"/>
        <w:gridCol w:w="910"/>
      </w:tblGrid>
      <w:tr w:rsidR="00AD6848" w:rsidRPr="00314E01" w14:paraId="4AF84C48" w14:textId="77777777" w:rsidTr="00C247C4">
        <w:trPr>
          <w:trHeight w:val="405"/>
        </w:trPr>
        <w:tc>
          <w:tcPr>
            <w:tcW w:w="5000" w:type="pct"/>
            <w:gridSpan w:val="13"/>
            <w:tcBorders>
              <w:top w:val="single" w:sz="8" w:space="0" w:color="000000"/>
              <w:left w:val="single" w:sz="8" w:space="0" w:color="000000"/>
              <w:bottom w:val="single" w:sz="8" w:space="0" w:color="000000"/>
              <w:right w:val="single" w:sz="8" w:space="0" w:color="000000"/>
            </w:tcBorders>
            <w:vAlign w:val="center"/>
          </w:tcPr>
          <w:p w14:paraId="44173FD3" w14:textId="77777777" w:rsidR="00AD6848" w:rsidRPr="00314E01" w:rsidRDefault="00000000" w:rsidP="00C247C4">
            <w:pPr>
              <w:widowControl/>
              <w:jc w:val="center"/>
              <w:textAlignment w:val="bottom"/>
              <w:rPr>
                <w:rFonts w:asciiTheme="minorEastAsia" w:hAnsiTheme="minorEastAsia" w:cs="宋体"/>
                <w:b/>
                <w:bCs/>
                <w:sz w:val="26"/>
                <w:szCs w:val="26"/>
              </w:rPr>
            </w:pPr>
            <w:r w:rsidRPr="00314E01">
              <w:rPr>
                <w:rStyle w:val="font31"/>
                <w:rFonts w:asciiTheme="minorEastAsia" w:eastAsiaTheme="minorEastAsia" w:hAnsiTheme="minorEastAsia" w:hint="default"/>
                <w:b/>
                <w:bCs/>
                <w:color w:val="auto"/>
                <w:sz w:val="26"/>
                <w:szCs w:val="26"/>
                <w:u w:val="none"/>
                <w:lang w:bidi="ar"/>
              </w:rPr>
              <w:t>报</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价</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明</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细</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表</w:t>
            </w:r>
          </w:p>
        </w:tc>
      </w:tr>
      <w:tr w:rsidR="00AD6848" w:rsidRPr="00314E01" w14:paraId="7F1BEAA8" w14:textId="77777777" w:rsidTr="00C247C4">
        <w:trPr>
          <w:trHeight w:val="405"/>
        </w:trPr>
        <w:tc>
          <w:tcPr>
            <w:tcW w:w="3227" w:type="pct"/>
            <w:gridSpan w:val="9"/>
            <w:tcBorders>
              <w:top w:val="single" w:sz="8" w:space="0" w:color="000000"/>
              <w:left w:val="single" w:sz="8" w:space="0" w:color="000000"/>
              <w:bottom w:val="single" w:sz="8" w:space="0" w:color="000000"/>
              <w:right w:val="nil"/>
            </w:tcBorders>
            <w:vAlign w:val="center"/>
          </w:tcPr>
          <w:p w14:paraId="32933CB3" w14:textId="77777777" w:rsidR="00AD6848" w:rsidRPr="00314E01" w:rsidRDefault="00000000" w:rsidP="00C247C4">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询</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价</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内</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容</w:t>
            </w:r>
          </w:p>
        </w:tc>
        <w:tc>
          <w:tcPr>
            <w:tcW w:w="1462"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58C70FF"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报</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价</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内</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容</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D7DBE7"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其它</w:t>
            </w:r>
          </w:p>
        </w:tc>
      </w:tr>
      <w:tr w:rsidR="00AD6848" w:rsidRPr="00314E01" w14:paraId="35497262" w14:textId="77777777">
        <w:trPr>
          <w:trHeight w:val="300"/>
        </w:trPr>
        <w:tc>
          <w:tcPr>
            <w:tcW w:w="1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D0622A5"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序号</w:t>
            </w:r>
          </w:p>
        </w:tc>
        <w:tc>
          <w:tcPr>
            <w:tcW w:w="27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F6BF846"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名称</w:t>
            </w:r>
          </w:p>
        </w:tc>
        <w:tc>
          <w:tcPr>
            <w:tcW w:w="62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C20514D"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执行标准</w:t>
            </w:r>
          </w:p>
        </w:tc>
        <w:tc>
          <w:tcPr>
            <w:tcW w:w="33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EDBAF78"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材质</w:t>
            </w:r>
          </w:p>
        </w:tc>
        <w:tc>
          <w:tcPr>
            <w:tcW w:w="345" w:type="pct"/>
            <w:vMerge w:val="restart"/>
            <w:tcBorders>
              <w:top w:val="single" w:sz="8" w:space="0" w:color="000000"/>
              <w:left w:val="single" w:sz="8" w:space="0" w:color="000000"/>
              <w:right w:val="single" w:sz="8" w:space="0" w:color="000000"/>
            </w:tcBorders>
            <w:shd w:val="clear" w:color="auto" w:fill="auto"/>
            <w:vAlign w:val="center"/>
          </w:tcPr>
          <w:p w14:paraId="5CE766C8" w14:textId="77777777" w:rsidR="00AD6848" w:rsidRPr="00314E01" w:rsidRDefault="00000000">
            <w:pPr>
              <w:widowControl/>
              <w:jc w:val="center"/>
              <w:textAlignment w:val="center"/>
              <w:rPr>
                <w:color w:val="000000"/>
                <w:sz w:val="22"/>
                <w:szCs w:val="22"/>
              </w:rPr>
            </w:pPr>
            <w:r w:rsidRPr="00314E01">
              <w:rPr>
                <w:rFonts w:hint="eastAsia"/>
                <w:color w:val="000000"/>
                <w:sz w:val="22"/>
                <w:szCs w:val="22"/>
              </w:rPr>
              <w:t>厚</w:t>
            </w:r>
          </w:p>
          <w:p w14:paraId="345EFED8" w14:textId="77777777" w:rsidR="00AD6848" w:rsidRPr="00314E01" w:rsidRDefault="00000000">
            <w:pPr>
              <w:widowControl/>
              <w:jc w:val="center"/>
              <w:textAlignment w:val="center"/>
              <w:rPr>
                <w:rFonts w:asciiTheme="minorEastAsia" w:hAnsiTheme="minorEastAsia" w:cs="宋体"/>
                <w:sz w:val="22"/>
                <w:szCs w:val="22"/>
              </w:rPr>
            </w:pPr>
            <w:r w:rsidRPr="00314E01">
              <w:rPr>
                <w:rFonts w:hint="eastAsia"/>
                <w:color w:val="000000"/>
                <w:sz w:val="22"/>
                <w:szCs w:val="22"/>
              </w:rPr>
              <w:t>（</w:t>
            </w:r>
            <w:r w:rsidRPr="00314E01">
              <w:rPr>
                <w:rFonts w:hint="eastAsia"/>
                <w:color w:val="000000"/>
                <w:sz w:val="22"/>
                <w:szCs w:val="22"/>
              </w:rPr>
              <w:t>mm</w:t>
            </w:r>
            <w:r w:rsidRPr="00314E01">
              <w:rPr>
                <w:rFonts w:hint="eastAsia"/>
                <w:color w:val="000000"/>
                <w:sz w:val="22"/>
                <w:szCs w:val="22"/>
              </w:rPr>
              <w:t>）</w:t>
            </w:r>
          </w:p>
        </w:tc>
        <w:tc>
          <w:tcPr>
            <w:tcW w:w="334" w:type="pct"/>
            <w:vMerge w:val="restart"/>
            <w:tcBorders>
              <w:top w:val="single" w:sz="8" w:space="0" w:color="000000"/>
              <w:left w:val="single" w:sz="8" w:space="0" w:color="000000"/>
              <w:right w:val="single" w:sz="8" w:space="0" w:color="000000"/>
            </w:tcBorders>
            <w:vAlign w:val="center"/>
          </w:tcPr>
          <w:p w14:paraId="3B63656F" w14:textId="77777777" w:rsidR="00AD6848" w:rsidRPr="00314E01" w:rsidRDefault="00000000">
            <w:pPr>
              <w:widowControl/>
              <w:jc w:val="center"/>
              <w:textAlignment w:val="center"/>
              <w:rPr>
                <w:color w:val="000000"/>
                <w:sz w:val="22"/>
                <w:szCs w:val="22"/>
              </w:rPr>
            </w:pPr>
            <w:r w:rsidRPr="00314E01">
              <w:rPr>
                <w:rFonts w:hint="eastAsia"/>
                <w:color w:val="000000"/>
                <w:sz w:val="22"/>
                <w:szCs w:val="22"/>
              </w:rPr>
              <w:t>宽</w:t>
            </w:r>
          </w:p>
          <w:p w14:paraId="6F37194E" w14:textId="77777777" w:rsidR="00AD6848" w:rsidRPr="00314E01" w:rsidRDefault="00000000">
            <w:pPr>
              <w:widowControl/>
              <w:jc w:val="center"/>
              <w:textAlignment w:val="center"/>
              <w:rPr>
                <w:rFonts w:asciiTheme="minorEastAsia" w:hAnsiTheme="minorEastAsia" w:cs="宋体"/>
                <w:kern w:val="0"/>
                <w:sz w:val="22"/>
                <w:szCs w:val="22"/>
                <w:lang w:bidi="ar"/>
              </w:rPr>
            </w:pPr>
            <w:r w:rsidRPr="00314E01">
              <w:rPr>
                <w:rFonts w:hint="eastAsia"/>
                <w:color w:val="000000"/>
                <w:sz w:val="22"/>
                <w:szCs w:val="22"/>
              </w:rPr>
              <w:t>（</w:t>
            </w:r>
            <w:r w:rsidRPr="00314E01">
              <w:rPr>
                <w:rFonts w:hint="eastAsia"/>
                <w:color w:val="000000"/>
                <w:sz w:val="22"/>
                <w:szCs w:val="22"/>
              </w:rPr>
              <w:t>mm</w:t>
            </w:r>
            <w:r w:rsidRPr="00314E01">
              <w:rPr>
                <w:rFonts w:hint="eastAsia"/>
                <w:color w:val="000000"/>
                <w:sz w:val="22"/>
                <w:szCs w:val="22"/>
              </w:rPr>
              <w:t>）</w:t>
            </w:r>
          </w:p>
        </w:tc>
        <w:tc>
          <w:tcPr>
            <w:tcW w:w="435" w:type="pct"/>
            <w:vMerge w:val="restart"/>
            <w:tcBorders>
              <w:top w:val="single" w:sz="8" w:space="0" w:color="000000"/>
              <w:left w:val="single" w:sz="8" w:space="0" w:color="000000"/>
              <w:right w:val="single" w:sz="8" w:space="0" w:color="000000"/>
            </w:tcBorders>
            <w:vAlign w:val="center"/>
          </w:tcPr>
          <w:p w14:paraId="2FD2B834" w14:textId="77777777" w:rsidR="00AD6848" w:rsidRPr="00314E01" w:rsidRDefault="00000000">
            <w:pPr>
              <w:widowControl/>
              <w:jc w:val="center"/>
              <w:textAlignment w:val="center"/>
              <w:rPr>
                <w:color w:val="000000"/>
                <w:sz w:val="22"/>
                <w:szCs w:val="22"/>
              </w:rPr>
            </w:pPr>
            <w:r w:rsidRPr="00314E01">
              <w:rPr>
                <w:rFonts w:hint="eastAsia"/>
                <w:color w:val="000000"/>
                <w:sz w:val="22"/>
                <w:szCs w:val="22"/>
              </w:rPr>
              <w:t>长</w:t>
            </w:r>
          </w:p>
          <w:p w14:paraId="41F167E6" w14:textId="77777777" w:rsidR="00AD6848" w:rsidRPr="00314E01" w:rsidRDefault="00000000">
            <w:pPr>
              <w:widowControl/>
              <w:jc w:val="center"/>
              <w:textAlignment w:val="center"/>
              <w:rPr>
                <w:rFonts w:asciiTheme="minorEastAsia" w:hAnsiTheme="minorEastAsia" w:cs="宋体"/>
                <w:kern w:val="0"/>
                <w:sz w:val="22"/>
                <w:szCs w:val="22"/>
                <w:lang w:bidi="ar"/>
              </w:rPr>
            </w:pPr>
            <w:r w:rsidRPr="00314E01">
              <w:rPr>
                <w:rFonts w:hint="eastAsia"/>
                <w:color w:val="000000"/>
                <w:sz w:val="22"/>
                <w:szCs w:val="22"/>
              </w:rPr>
              <w:t>（</w:t>
            </w:r>
            <w:r w:rsidRPr="00314E01">
              <w:rPr>
                <w:rFonts w:hint="eastAsia"/>
                <w:color w:val="000000"/>
                <w:sz w:val="22"/>
                <w:szCs w:val="22"/>
              </w:rPr>
              <w:t>mm</w:t>
            </w:r>
            <w:r w:rsidRPr="00314E01">
              <w:rPr>
                <w:rFonts w:hint="eastAsia"/>
                <w:color w:val="000000"/>
                <w:sz w:val="22"/>
                <w:szCs w:val="22"/>
              </w:rPr>
              <w:t>）</w:t>
            </w:r>
          </w:p>
        </w:tc>
        <w:tc>
          <w:tcPr>
            <w:tcW w:w="33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52BC78E" w14:textId="77777777" w:rsidR="00AD6848" w:rsidRPr="00314E01" w:rsidRDefault="00000000">
            <w:pPr>
              <w:widowControl/>
              <w:jc w:val="center"/>
              <w:textAlignment w:val="center"/>
              <w:rPr>
                <w:rFonts w:asciiTheme="minorEastAsia" w:hAnsiTheme="minorEastAsia" w:cs="宋体"/>
                <w:kern w:val="0"/>
                <w:sz w:val="22"/>
                <w:szCs w:val="22"/>
                <w:lang w:bidi="ar"/>
              </w:rPr>
            </w:pPr>
            <w:r w:rsidRPr="00314E01">
              <w:rPr>
                <w:rFonts w:asciiTheme="minorEastAsia" w:hAnsiTheme="minorEastAsia" w:cs="宋体" w:hint="eastAsia"/>
                <w:kern w:val="0"/>
                <w:sz w:val="22"/>
                <w:szCs w:val="22"/>
                <w:lang w:bidi="ar"/>
              </w:rPr>
              <w:t>数量</w:t>
            </w:r>
          </w:p>
          <w:p w14:paraId="5B938D18"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（张）</w:t>
            </w:r>
          </w:p>
        </w:tc>
        <w:tc>
          <w:tcPr>
            <w:tcW w:w="36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698AAE2" w14:textId="77777777" w:rsidR="00AD6848" w:rsidRPr="00314E01" w:rsidRDefault="00000000">
            <w:pPr>
              <w:widowControl/>
              <w:jc w:val="center"/>
              <w:textAlignment w:val="center"/>
              <w:rPr>
                <w:rFonts w:asciiTheme="minorEastAsia" w:hAnsiTheme="minorEastAsia" w:cs="宋体"/>
                <w:kern w:val="0"/>
                <w:sz w:val="22"/>
                <w:szCs w:val="22"/>
                <w:lang w:bidi="ar"/>
              </w:rPr>
            </w:pPr>
            <w:r w:rsidRPr="00314E01">
              <w:rPr>
                <w:rFonts w:asciiTheme="minorEastAsia" w:hAnsiTheme="minorEastAsia" w:cs="宋体" w:hint="eastAsia"/>
                <w:kern w:val="0"/>
                <w:sz w:val="22"/>
                <w:szCs w:val="22"/>
                <w:lang w:bidi="ar"/>
              </w:rPr>
              <w:t>重量</w:t>
            </w:r>
          </w:p>
          <w:p w14:paraId="69E07FC8"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（t）</w:t>
            </w:r>
          </w:p>
        </w:tc>
        <w:tc>
          <w:tcPr>
            <w:tcW w:w="1004" w:type="pct"/>
            <w:gridSpan w:val="2"/>
            <w:tcBorders>
              <w:top w:val="single" w:sz="8" w:space="0" w:color="000000"/>
              <w:left w:val="single" w:sz="8" w:space="0" w:color="000000"/>
              <w:bottom w:val="single" w:sz="8" w:space="0" w:color="000000"/>
              <w:right w:val="nil"/>
            </w:tcBorders>
            <w:shd w:val="clear" w:color="auto" w:fill="auto"/>
            <w:vAlign w:val="center"/>
          </w:tcPr>
          <w:p w14:paraId="64931A22"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报价</w:t>
            </w:r>
            <w:r w:rsidRPr="00314E01">
              <w:rPr>
                <w:rFonts w:asciiTheme="minorEastAsia" w:hAnsiTheme="minorEastAsia" w:cs="Times New Roman"/>
                <w:kern w:val="0"/>
                <w:sz w:val="22"/>
                <w:szCs w:val="22"/>
                <w:lang w:bidi="ar"/>
              </w:rPr>
              <w:t>(</w:t>
            </w:r>
            <w:r w:rsidRPr="00314E01">
              <w:rPr>
                <w:rFonts w:asciiTheme="minorEastAsia" w:hAnsiTheme="minorEastAsia" w:cs="宋体" w:hint="eastAsia"/>
                <w:kern w:val="0"/>
                <w:sz w:val="22"/>
                <w:szCs w:val="22"/>
                <w:lang w:bidi="ar"/>
              </w:rPr>
              <w:t>含税含运费</w:t>
            </w:r>
            <w:r w:rsidRPr="00314E01">
              <w:rPr>
                <w:rFonts w:asciiTheme="minorEastAsia" w:hAnsiTheme="minorEastAsia" w:cs="Times New Roman"/>
                <w:kern w:val="0"/>
                <w:sz w:val="22"/>
                <w:szCs w:val="22"/>
                <w:lang w:bidi="ar"/>
              </w:rPr>
              <w:t>)</w:t>
            </w:r>
          </w:p>
        </w:tc>
        <w:tc>
          <w:tcPr>
            <w:tcW w:w="458" w:type="pct"/>
            <w:vMerge w:val="restart"/>
            <w:tcBorders>
              <w:top w:val="single" w:sz="8" w:space="0" w:color="000000"/>
              <w:left w:val="single" w:sz="8" w:space="0" w:color="000000"/>
              <w:bottom w:val="nil"/>
              <w:right w:val="single" w:sz="8" w:space="0" w:color="000000"/>
            </w:tcBorders>
            <w:shd w:val="clear" w:color="auto" w:fill="auto"/>
            <w:vAlign w:val="center"/>
          </w:tcPr>
          <w:p w14:paraId="7A5E7B91"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贵方承诺的交货期</w:t>
            </w:r>
          </w:p>
        </w:tc>
        <w:tc>
          <w:tcPr>
            <w:tcW w:w="311" w:type="pct"/>
            <w:vMerge w:val="restart"/>
            <w:tcBorders>
              <w:top w:val="single" w:sz="8" w:space="0" w:color="000000"/>
              <w:left w:val="single" w:sz="8" w:space="0" w:color="000000"/>
              <w:bottom w:val="nil"/>
              <w:right w:val="single" w:sz="8" w:space="0" w:color="000000"/>
            </w:tcBorders>
            <w:shd w:val="clear" w:color="auto" w:fill="auto"/>
            <w:vAlign w:val="center"/>
          </w:tcPr>
          <w:p w14:paraId="15B75520"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sz w:val="22"/>
                <w:szCs w:val="22"/>
              </w:rPr>
              <w:t>备注</w:t>
            </w:r>
          </w:p>
        </w:tc>
      </w:tr>
      <w:tr w:rsidR="00AD6848" w:rsidRPr="00314E01" w14:paraId="723B82A9" w14:textId="77777777">
        <w:trPr>
          <w:trHeight w:val="300"/>
        </w:trPr>
        <w:tc>
          <w:tcPr>
            <w:tcW w:w="18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DB5F78F" w14:textId="77777777" w:rsidR="00AD6848" w:rsidRPr="00314E01" w:rsidRDefault="00AD6848">
            <w:pPr>
              <w:jc w:val="center"/>
              <w:rPr>
                <w:rFonts w:asciiTheme="minorEastAsia" w:hAnsiTheme="minorEastAsia" w:cs="宋体"/>
                <w:sz w:val="22"/>
                <w:szCs w:val="22"/>
              </w:rPr>
            </w:pPr>
          </w:p>
        </w:tc>
        <w:tc>
          <w:tcPr>
            <w:tcW w:w="27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E7209D" w14:textId="77777777" w:rsidR="00AD6848" w:rsidRPr="00314E01" w:rsidRDefault="00AD6848">
            <w:pPr>
              <w:jc w:val="center"/>
              <w:rPr>
                <w:rFonts w:asciiTheme="minorEastAsia" w:hAnsiTheme="minorEastAsia" w:cs="宋体"/>
                <w:sz w:val="22"/>
                <w:szCs w:val="22"/>
              </w:rPr>
            </w:pPr>
          </w:p>
        </w:tc>
        <w:tc>
          <w:tcPr>
            <w:tcW w:w="62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45DADD95" w14:textId="77777777" w:rsidR="00AD6848" w:rsidRPr="00314E01" w:rsidRDefault="00AD6848">
            <w:pPr>
              <w:jc w:val="center"/>
              <w:rPr>
                <w:rFonts w:asciiTheme="minorEastAsia" w:hAnsiTheme="minorEastAsia" w:cs="宋体"/>
                <w:sz w:val="22"/>
                <w:szCs w:val="22"/>
              </w:rPr>
            </w:pPr>
          </w:p>
        </w:tc>
        <w:tc>
          <w:tcPr>
            <w:tcW w:w="339"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8737FF5" w14:textId="77777777" w:rsidR="00AD6848" w:rsidRPr="00314E01" w:rsidRDefault="00AD6848">
            <w:pPr>
              <w:jc w:val="center"/>
              <w:rPr>
                <w:rFonts w:asciiTheme="minorEastAsia" w:hAnsiTheme="minorEastAsia" w:cs="宋体"/>
                <w:sz w:val="22"/>
                <w:szCs w:val="22"/>
              </w:rPr>
            </w:pPr>
          </w:p>
        </w:tc>
        <w:tc>
          <w:tcPr>
            <w:tcW w:w="345" w:type="pct"/>
            <w:vMerge/>
            <w:tcBorders>
              <w:left w:val="single" w:sz="8" w:space="0" w:color="000000"/>
              <w:bottom w:val="single" w:sz="8" w:space="0" w:color="000000"/>
              <w:right w:val="single" w:sz="8" w:space="0" w:color="000000"/>
            </w:tcBorders>
            <w:shd w:val="clear" w:color="auto" w:fill="auto"/>
            <w:vAlign w:val="center"/>
          </w:tcPr>
          <w:p w14:paraId="0200CA40" w14:textId="77777777" w:rsidR="00AD6848" w:rsidRPr="00314E01" w:rsidRDefault="00AD6848">
            <w:pPr>
              <w:jc w:val="center"/>
              <w:rPr>
                <w:rFonts w:asciiTheme="minorEastAsia" w:hAnsiTheme="minorEastAsia" w:cs="宋体"/>
                <w:sz w:val="22"/>
                <w:szCs w:val="22"/>
              </w:rPr>
            </w:pPr>
          </w:p>
        </w:tc>
        <w:tc>
          <w:tcPr>
            <w:tcW w:w="334" w:type="pct"/>
            <w:vMerge/>
            <w:tcBorders>
              <w:left w:val="single" w:sz="8" w:space="0" w:color="000000"/>
              <w:bottom w:val="single" w:sz="8" w:space="0" w:color="000000"/>
              <w:right w:val="single" w:sz="8" w:space="0" w:color="000000"/>
            </w:tcBorders>
          </w:tcPr>
          <w:p w14:paraId="735BB09F" w14:textId="77777777" w:rsidR="00AD6848" w:rsidRPr="00314E01" w:rsidRDefault="00AD6848">
            <w:pPr>
              <w:rPr>
                <w:rFonts w:asciiTheme="minorEastAsia" w:hAnsiTheme="minorEastAsia" w:cs="宋体"/>
                <w:sz w:val="22"/>
                <w:szCs w:val="22"/>
              </w:rPr>
            </w:pPr>
          </w:p>
        </w:tc>
        <w:tc>
          <w:tcPr>
            <w:tcW w:w="435" w:type="pct"/>
            <w:vMerge/>
            <w:tcBorders>
              <w:left w:val="single" w:sz="8" w:space="0" w:color="000000"/>
              <w:bottom w:val="single" w:sz="8" w:space="0" w:color="000000"/>
              <w:right w:val="single" w:sz="8" w:space="0" w:color="000000"/>
            </w:tcBorders>
          </w:tcPr>
          <w:p w14:paraId="1F93A686" w14:textId="77777777" w:rsidR="00AD6848" w:rsidRPr="00314E01" w:rsidRDefault="00AD6848">
            <w:pPr>
              <w:jc w:val="center"/>
              <w:rPr>
                <w:rFonts w:asciiTheme="minorEastAsia" w:hAnsiTheme="minorEastAsia" w:cs="宋体"/>
                <w:sz w:val="22"/>
                <w:szCs w:val="22"/>
              </w:rPr>
            </w:pPr>
          </w:p>
        </w:tc>
        <w:tc>
          <w:tcPr>
            <w:tcW w:w="33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E68164D" w14:textId="77777777" w:rsidR="00AD6848" w:rsidRPr="00314E01" w:rsidRDefault="00AD6848">
            <w:pPr>
              <w:jc w:val="center"/>
              <w:rPr>
                <w:rFonts w:asciiTheme="minorEastAsia" w:hAnsiTheme="minorEastAsia" w:cs="宋体"/>
                <w:sz w:val="22"/>
                <w:szCs w:val="22"/>
              </w:rPr>
            </w:pPr>
          </w:p>
        </w:tc>
        <w:tc>
          <w:tcPr>
            <w:tcW w:w="36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A2C8DF1" w14:textId="77777777" w:rsidR="00AD6848" w:rsidRPr="00314E01" w:rsidRDefault="00AD6848">
            <w:pPr>
              <w:jc w:val="center"/>
              <w:rPr>
                <w:rFonts w:asciiTheme="minorEastAsia" w:hAnsiTheme="minorEastAsia" w:cs="宋体"/>
                <w:sz w:val="22"/>
                <w:szCs w:val="22"/>
              </w:rPr>
            </w:pPr>
          </w:p>
        </w:tc>
        <w:tc>
          <w:tcPr>
            <w:tcW w:w="447" w:type="pct"/>
            <w:tcBorders>
              <w:top w:val="nil"/>
              <w:left w:val="nil"/>
              <w:bottom w:val="nil"/>
              <w:right w:val="single" w:sz="8" w:space="0" w:color="000000"/>
            </w:tcBorders>
            <w:shd w:val="clear" w:color="auto" w:fill="auto"/>
            <w:vAlign w:val="center"/>
          </w:tcPr>
          <w:p w14:paraId="1A4E4E10"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单价（元/t）</w:t>
            </w:r>
          </w:p>
        </w:tc>
        <w:tc>
          <w:tcPr>
            <w:tcW w:w="557" w:type="pct"/>
            <w:tcBorders>
              <w:top w:val="nil"/>
              <w:left w:val="nil"/>
              <w:bottom w:val="nil"/>
              <w:right w:val="single" w:sz="8" w:space="0" w:color="000000"/>
            </w:tcBorders>
            <w:shd w:val="clear" w:color="auto" w:fill="auto"/>
            <w:vAlign w:val="center"/>
          </w:tcPr>
          <w:p w14:paraId="49158ADD"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总价（元）</w:t>
            </w:r>
          </w:p>
        </w:tc>
        <w:tc>
          <w:tcPr>
            <w:tcW w:w="458" w:type="pct"/>
            <w:vMerge/>
            <w:tcBorders>
              <w:top w:val="single" w:sz="8" w:space="0" w:color="000000"/>
              <w:left w:val="single" w:sz="8" w:space="0" w:color="000000"/>
              <w:bottom w:val="nil"/>
              <w:right w:val="single" w:sz="8" w:space="0" w:color="000000"/>
            </w:tcBorders>
            <w:shd w:val="clear" w:color="auto" w:fill="auto"/>
            <w:vAlign w:val="center"/>
          </w:tcPr>
          <w:p w14:paraId="5A7D0BF6" w14:textId="77777777" w:rsidR="00AD6848" w:rsidRPr="00314E01" w:rsidRDefault="00AD6848">
            <w:pPr>
              <w:jc w:val="center"/>
              <w:rPr>
                <w:rFonts w:asciiTheme="minorEastAsia" w:hAnsiTheme="minorEastAsia" w:cs="宋体"/>
                <w:sz w:val="22"/>
                <w:szCs w:val="22"/>
              </w:rPr>
            </w:pPr>
          </w:p>
        </w:tc>
        <w:tc>
          <w:tcPr>
            <w:tcW w:w="311" w:type="pct"/>
            <w:vMerge/>
            <w:tcBorders>
              <w:top w:val="single" w:sz="8" w:space="0" w:color="000000"/>
              <w:left w:val="single" w:sz="8" w:space="0" w:color="000000"/>
              <w:bottom w:val="nil"/>
              <w:right w:val="single" w:sz="8" w:space="0" w:color="000000"/>
            </w:tcBorders>
            <w:shd w:val="clear" w:color="auto" w:fill="auto"/>
            <w:vAlign w:val="center"/>
          </w:tcPr>
          <w:p w14:paraId="0A40C7BE" w14:textId="77777777" w:rsidR="00AD6848" w:rsidRPr="00314E01" w:rsidRDefault="00AD6848">
            <w:pPr>
              <w:jc w:val="center"/>
              <w:rPr>
                <w:rFonts w:asciiTheme="minorEastAsia" w:hAnsiTheme="minorEastAsia" w:cs="宋体"/>
                <w:sz w:val="22"/>
                <w:szCs w:val="22"/>
              </w:rPr>
            </w:pPr>
          </w:p>
        </w:tc>
      </w:tr>
      <w:tr w:rsidR="00C247C4" w:rsidRPr="00314E01" w14:paraId="7A18AAF8"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1087E6" w14:textId="77777777" w:rsidR="00C247C4" w:rsidRPr="00314E01" w:rsidRDefault="00C247C4" w:rsidP="00C247C4">
            <w:pPr>
              <w:widowControl/>
              <w:jc w:val="center"/>
              <w:textAlignment w:val="center"/>
              <w:rPr>
                <w:rFonts w:asciiTheme="minorEastAsia" w:hAnsiTheme="minorEastAsia" w:cs="Arial Narrow"/>
                <w:sz w:val="22"/>
                <w:szCs w:val="22"/>
              </w:rPr>
            </w:pPr>
            <w:r w:rsidRPr="00314E01">
              <w:rPr>
                <w:rFonts w:asciiTheme="minorEastAsia" w:hAnsiTheme="minorEastAsia" w:cs="Arial Narrow"/>
                <w:kern w:val="0"/>
                <w:sz w:val="22"/>
                <w:szCs w:val="22"/>
                <w:lang w:bidi="ar"/>
              </w:rPr>
              <w:t>1</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3A8228" w14:textId="77777777" w:rsidR="00C247C4" w:rsidRPr="00314E01" w:rsidRDefault="00C247C4" w:rsidP="00C247C4">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A01F41" w14:textId="77777777" w:rsidR="00C247C4" w:rsidRPr="00314E01" w:rsidRDefault="00C247C4" w:rsidP="00C247C4">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9DC01F0" w14:textId="77777777" w:rsidR="00C247C4" w:rsidRPr="00314E01" w:rsidRDefault="00C247C4" w:rsidP="00C247C4">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4341CF" w14:textId="4E8CF7B0"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sz w:val="22"/>
                <w:szCs w:val="22"/>
              </w:rPr>
              <w:t>6</w:t>
            </w:r>
          </w:p>
        </w:tc>
        <w:tc>
          <w:tcPr>
            <w:tcW w:w="334" w:type="pct"/>
            <w:tcBorders>
              <w:top w:val="single" w:sz="8" w:space="0" w:color="000000"/>
              <w:left w:val="single" w:sz="8" w:space="0" w:color="000000"/>
              <w:bottom w:val="single" w:sz="8" w:space="0" w:color="000000"/>
              <w:right w:val="single" w:sz="8" w:space="0" w:color="000000"/>
            </w:tcBorders>
            <w:vAlign w:val="center"/>
          </w:tcPr>
          <w:p w14:paraId="67407212" w14:textId="53F1BC11"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sz w:val="22"/>
                <w:szCs w:val="22"/>
              </w:rPr>
              <w:t>2000</w:t>
            </w:r>
          </w:p>
        </w:tc>
        <w:tc>
          <w:tcPr>
            <w:tcW w:w="435" w:type="pct"/>
            <w:tcBorders>
              <w:top w:val="single" w:sz="8" w:space="0" w:color="000000"/>
              <w:left w:val="single" w:sz="8" w:space="0" w:color="000000"/>
              <w:bottom w:val="single" w:sz="8" w:space="0" w:color="000000"/>
              <w:right w:val="single" w:sz="8" w:space="0" w:color="000000"/>
            </w:tcBorders>
            <w:vAlign w:val="center"/>
          </w:tcPr>
          <w:p w14:paraId="2E650E82" w14:textId="5DFD4E24"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sz w:val="22"/>
                <w:szCs w:val="22"/>
              </w:rPr>
              <w:t>11400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EA4F44" w14:textId="2790C0A1"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sz w:val="22"/>
                <w:szCs w:val="22"/>
              </w:rPr>
              <w:t>44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8EFCCD4" w14:textId="212DCFA8"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color w:val="000000"/>
                <w:sz w:val="22"/>
                <w:szCs w:val="22"/>
              </w:rPr>
              <w:t xml:space="preserve">47.256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91B4DC" w14:textId="77777777" w:rsidR="00C247C4" w:rsidRPr="00314E01" w:rsidRDefault="00C247C4" w:rsidP="00C247C4">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D43F94" w14:textId="77777777" w:rsidR="00C247C4" w:rsidRPr="00314E01" w:rsidRDefault="00C247C4" w:rsidP="00C247C4">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97DA93" w14:textId="77777777" w:rsidR="00C247C4" w:rsidRPr="00314E01" w:rsidRDefault="00C247C4" w:rsidP="00C247C4">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A8E9A8" w14:textId="77777777" w:rsidR="00C247C4" w:rsidRPr="00314E01" w:rsidRDefault="00C247C4" w:rsidP="00C247C4">
            <w:pPr>
              <w:widowControl/>
              <w:jc w:val="center"/>
              <w:textAlignment w:val="center"/>
              <w:rPr>
                <w:rFonts w:asciiTheme="minorEastAsia" w:hAnsiTheme="minorEastAsia" w:cs="宋体"/>
                <w:sz w:val="22"/>
                <w:szCs w:val="22"/>
              </w:rPr>
            </w:pPr>
          </w:p>
        </w:tc>
      </w:tr>
      <w:tr w:rsidR="00C247C4" w:rsidRPr="00314E01" w14:paraId="173C101F"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63DD3D" w14:textId="77777777" w:rsidR="00C247C4" w:rsidRPr="00314E01" w:rsidRDefault="00C247C4" w:rsidP="00C247C4">
            <w:pPr>
              <w:widowControl/>
              <w:jc w:val="center"/>
              <w:textAlignment w:val="center"/>
              <w:rPr>
                <w:rFonts w:asciiTheme="minorEastAsia" w:hAnsiTheme="minorEastAsia" w:cs="Arial Narrow"/>
                <w:sz w:val="22"/>
                <w:szCs w:val="22"/>
              </w:rPr>
            </w:pPr>
            <w:r w:rsidRPr="00314E01">
              <w:rPr>
                <w:rFonts w:asciiTheme="minorEastAsia" w:hAnsiTheme="minorEastAsia" w:cs="Arial Narrow"/>
                <w:kern w:val="0"/>
                <w:sz w:val="22"/>
                <w:szCs w:val="22"/>
                <w:lang w:bidi="ar"/>
              </w:rPr>
              <w:t>2</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2B2B6D" w14:textId="77777777" w:rsidR="00C247C4" w:rsidRPr="00314E01" w:rsidRDefault="00C247C4" w:rsidP="00C247C4">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2DCC43" w14:textId="77777777" w:rsidR="00C247C4" w:rsidRPr="00314E01" w:rsidRDefault="00C247C4" w:rsidP="00C247C4">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C02141D" w14:textId="77777777" w:rsidR="00C247C4" w:rsidRPr="00314E01" w:rsidRDefault="00C247C4" w:rsidP="00C247C4">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CA540F" w14:textId="6BA47D94"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sz w:val="22"/>
                <w:szCs w:val="22"/>
              </w:rPr>
              <w:t>8</w:t>
            </w:r>
          </w:p>
        </w:tc>
        <w:tc>
          <w:tcPr>
            <w:tcW w:w="334" w:type="pct"/>
            <w:tcBorders>
              <w:top w:val="single" w:sz="8" w:space="0" w:color="000000"/>
              <w:left w:val="single" w:sz="8" w:space="0" w:color="000000"/>
              <w:bottom w:val="single" w:sz="8" w:space="0" w:color="000000"/>
              <w:right w:val="single" w:sz="8" w:space="0" w:color="000000"/>
            </w:tcBorders>
            <w:vAlign w:val="center"/>
          </w:tcPr>
          <w:p w14:paraId="6B078DC7" w14:textId="665E821E"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sz w:val="22"/>
                <w:szCs w:val="22"/>
              </w:rPr>
              <w:t>2000</w:t>
            </w:r>
          </w:p>
        </w:tc>
        <w:tc>
          <w:tcPr>
            <w:tcW w:w="435" w:type="pct"/>
            <w:tcBorders>
              <w:top w:val="single" w:sz="8" w:space="0" w:color="000000"/>
              <w:left w:val="single" w:sz="8" w:space="0" w:color="000000"/>
              <w:bottom w:val="single" w:sz="8" w:space="0" w:color="000000"/>
              <w:right w:val="single" w:sz="8" w:space="0" w:color="000000"/>
            </w:tcBorders>
            <w:vAlign w:val="center"/>
          </w:tcPr>
          <w:p w14:paraId="1BD6EC54" w14:textId="27F64B5C"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sz w:val="22"/>
                <w:szCs w:val="22"/>
              </w:rPr>
              <w:t>10000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F350EAF" w14:textId="0FEFF5F5"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sz w:val="22"/>
                <w:szCs w:val="22"/>
              </w:rPr>
              <w:t>54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8123F1" w14:textId="4B169CD3"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color w:val="000000"/>
                <w:sz w:val="22"/>
                <w:szCs w:val="22"/>
              </w:rPr>
              <w:t xml:space="preserve">67.824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4CC29E" w14:textId="77777777" w:rsidR="00C247C4" w:rsidRPr="00314E01" w:rsidRDefault="00C247C4" w:rsidP="00C247C4">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D32115" w14:textId="77777777" w:rsidR="00C247C4" w:rsidRPr="00314E01" w:rsidRDefault="00C247C4" w:rsidP="00C247C4">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A8FBDD" w14:textId="77777777" w:rsidR="00C247C4" w:rsidRPr="00314E01" w:rsidRDefault="00C247C4" w:rsidP="00C247C4">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D35A4E" w14:textId="77777777" w:rsidR="00C247C4" w:rsidRPr="00314E01" w:rsidRDefault="00C247C4" w:rsidP="00C247C4">
            <w:pPr>
              <w:widowControl/>
              <w:jc w:val="center"/>
              <w:textAlignment w:val="center"/>
              <w:rPr>
                <w:rFonts w:asciiTheme="minorEastAsia" w:hAnsiTheme="minorEastAsia" w:cs="宋体"/>
                <w:sz w:val="22"/>
                <w:szCs w:val="22"/>
              </w:rPr>
            </w:pPr>
          </w:p>
        </w:tc>
      </w:tr>
      <w:tr w:rsidR="00314E01" w:rsidRPr="00314E01" w14:paraId="4D1B504D"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643280F"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64CD80"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2C5953"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6BBD56"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34B7392" w14:textId="41FF8E87"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12</w:t>
            </w:r>
          </w:p>
        </w:tc>
        <w:tc>
          <w:tcPr>
            <w:tcW w:w="334" w:type="pct"/>
            <w:tcBorders>
              <w:top w:val="single" w:sz="8" w:space="0" w:color="000000"/>
              <w:left w:val="single" w:sz="8" w:space="0" w:color="000000"/>
              <w:bottom w:val="single" w:sz="8" w:space="0" w:color="000000"/>
              <w:right w:val="single" w:sz="8" w:space="0" w:color="000000"/>
            </w:tcBorders>
            <w:vAlign w:val="center"/>
          </w:tcPr>
          <w:p w14:paraId="509D6E19" w14:textId="040BB886"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2000</w:t>
            </w:r>
          </w:p>
        </w:tc>
        <w:tc>
          <w:tcPr>
            <w:tcW w:w="435" w:type="pct"/>
            <w:tcBorders>
              <w:top w:val="single" w:sz="8" w:space="0" w:color="000000"/>
              <w:left w:val="single" w:sz="8" w:space="0" w:color="000000"/>
              <w:bottom w:val="single" w:sz="8" w:space="0" w:color="000000"/>
              <w:right w:val="single" w:sz="8" w:space="0" w:color="000000"/>
            </w:tcBorders>
            <w:vAlign w:val="center"/>
          </w:tcPr>
          <w:p w14:paraId="4295888D" w14:textId="50B29A3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10500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A47065" w14:textId="6ED3DA6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16</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78D777" w14:textId="506F26E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31.648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EEC4FA"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076F01"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D3A5E71"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45F02A"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16790235"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E47A08"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4</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2A597F"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B8601D"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24BFF7D"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8955F23" w14:textId="2DFC70F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16</w:t>
            </w:r>
          </w:p>
        </w:tc>
        <w:tc>
          <w:tcPr>
            <w:tcW w:w="334" w:type="pct"/>
            <w:tcBorders>
              <w:top w:val="single" w:sz="8" w:space="0" w:color="000000"/>
              <w:left w:val="single" w:sz="8" w:space="0" w:color="000000"/>
              <w:bottom w:val="single" w:sz="8" w:space="0" w:color="000000"/>
              <w:right w:val="single" w:sz="8" w:space="0" w:color="000000"/>
            </w:tcBorders>
            <w:vAlign w:val="center"/>
          </w:tcPr>
          <w:p w14:paraId="456F9DF4" w14:textId="4885C835"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2000</w:t>
            </w:r>
          </w:p>
        </w:tc>
        <w:tc>
          <w:tcPr>
            <w:tcW w:w="435" w:type="pct"/>
            <w:tcBorders>
              <w:top w:val="single" w:sz="8" w:space="0" w:color="000000"/>
              <w:left w:val="single" w:sz="8" w:space="0" w:color="000000"/>
              <w:bottom w:val="single" w:sz="8" w:space="0" w:color="000000"/>
              <w:right w:val="single" w:sz="8" w:space="0" w:color="000000"/>
            </w:tcBorders>
            <w:vAlign w:val="center"/>
          </w:tcPr>
          <w:p w14:paraId="660B641E" w14:textId="4F5E805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10650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E0CC1DE" w14:textId="776EFA7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7</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763BDD" w14:textId="778CD95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18.725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E35B70"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379C78"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D7A9E0D"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0E5FAB"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0FE61BB5"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5671FD"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5</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5FBC5D"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9CA4A99"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9CB184"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652D7F1" w14:textId="30F9956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16</w:t>
            </w:r>
          </w:p>
        </w:tc>
        <w:tc>
          <w:tcPr>
            <w:tcW w:w="334" w:type="pct"/>
            <w:tcBorders>
              <w:top w:val="single" w:sz="8" w:space="0" w:color="000000"/>
              <w:left w:val="single" w:sz="8" w:space="0" w:color="000000"/>
              <w:bottom w:val="single" w:sz="8" w:space="0" w:color="000000"/>
              <w:right w:val="single" w:sz="8" w:space="0" w:color="000000"/>
            </w:tcBorders>
            <w:vAlign w:val="center"/>
          </w:tcPr>
          <w:p w14:paraId="2332FADD" w14:textId="71E61863"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2000</w:t>
            </w:r>
          </w:p>
        </w:tc>
        <w:tc>
          <w:tcPr>
            <w:tcW w:w="435" w:type="pct"/>
            <w:tcBorders>
              <w:top w:val="single" w:sz="8" w:space="0" w:color="000000"/>
              <w:left w:val="single" w:sz="8" w:space="0" w:color="000000"/>
              <w:bottom w:val="single" w:sz="8" w:space="0" w:color="000000"/>
              <w:right w:val="single" w:sz="8" w:space="0" w:color="000000"/>
            </w:tcBorders>
            <w:vAlign w:val="center"/>
          </w:tcPr>
          <w:p w14:paraId="75CEC09B" w14:textId="23428B19"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10730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7BFEFB9" w14:textId="4ADEFEB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3</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95C57F6" w14:textId="67DFB5D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8.085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6A74459"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F5C4D9"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8DB3B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344920"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220A7EB3"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C1A262"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6</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7F42D8"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344FFC"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ED1F28"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9D12C9A" w14:textId="0A93CF15"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16</w:t>
            </w:r>
          </w:p>
        </w:tc>
        <w:tc>
          <w:tcPr>
            <w:tcW w:w="334" w:type="pct"/>
            <w:tcBorders>
              <w:top w:val="single" w:sz="8" w:space="0" w:color="000000"/>
              <w:left w:val="single" w:sz="8" w:space="0" w:color="000000"/>
              <w:bottom w:val="single" w:sz="8" w:space="0" w:color="000000"/>
              <w:right w:val="single" w:sz="8" w:space="0" w:color="000000"/>
            </w:tcBorders>
            <w:vAlign w:val="center"/>
          </w:tcPr>
          <w:p w14:paraId="68A90AE7" w14:textId="637C1E63"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38141C9B" w14:textId="2BA699E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11920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9A343B" w14:textId="316BEA65"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9</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D2B80B" w14:textId="140C019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33.687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2EB342B"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3D3BF9"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C329E17"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E7C201"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1782FC32"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AB66CF"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7</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93B524"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E990AC9"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3F794A"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1CF588" w14:textId="26E8C32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16</w:t>
            </w:r>
          </w:p>
        </w:tc>
        <w:tc>
          <w:tcPr>
            <w:tcW w:w="334" w:type="pct"/>
            <w:tcBorders>
              <w:top w:val="single" w:sz="8" w:space="0" w:color="000000"/>
              <w:left w:val="single" w:sz="8" w:space="0" w:color="000000"/>
              <w:bottom w:val="single" w:sz="8" w:space="0" w:color="000000"/>
              <w:right w:val="single" w:sz="8" w:space="0" w:color="000000"/>
            </w:tcBorders>
            <w:vAlign w:val="center"/>
          </w:tcPr>
          <w:p w14:paraId="480440BE" w14:textId="4A944C9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2510</w:t>
            </w:r>
          </w:p>
        </w:tc>
        <w:tc>
          <w:tcPr>
            <w:tcW w:w="435" w:type="pct"/>
            <w:tcBorders>
              <w:top w:val="single" w:sz="8" w:space="0" w:color="000000"/>
              <w:left w:val="single" w:sz="8" w:space="0" w:color="000000"/>
              <w:bottom w:val="single" w:sz="8" w:space="0" w:color="000000"/>
              <w:right w:val="single" w:sz="8" w:space="0" w:color="000000"/>
            </w:tcBorders>
            <w:vAlign w:val="center"/>
          </w:tcPr>
          <w:p w14:paraId="663486CC" w14:textId="364A51D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11900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242EC8" w14:textId="5C333013"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3</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236CFE" w14:textId="32C829D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11.256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19514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4FADCB"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CB0388"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5380DA"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1256676F"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11CB34"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8</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AD56D8"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E964DA"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8CEC480"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F556361" w14:textId="048165A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18</w:t>
            </w:r>
          </w:p>
        </w:tc>
        <w:tc>
          <w:tcPr>
            <w:tcW w:w="334" w:type="pct"/>
            <w:tcBorders>
              <w:top w:val="single" w:sz="8" w:space="0" w:color="000000"/>
              <w:left w:val="single" w:sz="8" w:space="0" w:color="000000"/>
              <w:bottom w:val="single" w:sz="8" w:space="0" w:color="000000"/>
              <w:right w:val="single" w:sz="8" w:space="0" w:color="000000"/>
            </w:tcBorders>
            <w:vAlign w:val="center"/>
          </w:tcPr>
          <w:p w14:paraId="79D243E5" w14:textId="73261C9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1283A939" w14:textId="182309D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10550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FF9B17" w14:textId="133E7B2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BEDA1B6" w14:textId="5F07DB37"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6.560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61B39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334DB2"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38751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F0BB83"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07FC4969"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CAD4CF"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9</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52C79D"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C0B7A4"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951CDBF"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4ED095" w14:textId="6258D51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18</w:t>
            </w:r>
          </w:p>
        </w:tc>
        <w:tc>
          <w:tcPr>
            <w:tcW w:w="334" w:type="pct"/>
            <w:tcBorders>
              <w:top w:val="single" w:sz="8" w:space="0" w:color="000000"/>
              <w:left w:val="single" w:sz="8" w:space="0" w:color="000000"/>
              <w:bottom w:val="single" w:sz="8" w:space="0" w:color="000000"/>
              <w:right w:val="single" w:sz="8" w:space="0" w:color="000000"/>
            </w:tcBorders>
            <w:vAlign w:val="center"/>
          </w:tcPr>
          <w:p w14:paraId="64A4C6CF" w14:textId="04F4AB5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206BD582" w14:textId="395E722A"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11000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EA9BB0" w14:textId="774E804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63A95F" w14:textId="199B5D5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3.419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6573B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14CA8E"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ABA7B0"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4CFFC0"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61675561"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9900C1"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0</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CBEF47C"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B60301"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9DFB8E"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C84748" w14:textId="1B1686F1"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18</w:t>
            </w:r>
          </w:p>
        </w:tc>
        <w:tc>
          <w:tcPr>
            <w:tcW w:w="334" w:type="pct"/>
            <w:tcBorders>
              <w:top w:val="single" w:sz="8" w:space="0" w:color="000000"/>
              <w:left w:val="single" w:sz="8" w:space="0" w:color="000000"/>
              <w:bottom w:val="single" w:sz="8" w:space="0" w:color="000000"/>
              <w:right w:val="single" w:sz="8" w:space="0" w:color="000000"/>
            </w:tcBorders>
            <w:vAlign w:val="center"/>
          </w:tcPr>
          <w:p w14:paraId="1663870D" w14:textId="4A439E3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0340B4CD" w14:textId="1F18CB6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11760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64BCFD" w14:textId="154086E4"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B32FAD" w14:textId="67838316"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7.312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038AA5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8EB5859"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A8FD2B"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050A42"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1C091BDA"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44360A0"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1</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DEB3AA"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9F5CEB"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BC8D3E"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8376B0" w14:textId="73106B9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18</w:t>
            </w:r>
          </w:p>
        </w:tc>
        <w:tc>
          <w:tcPr>
            <w:tcW w:w="334" w:type="pct"/>
            <w:tcBorders>
              <w:top w:val="single" w:sz="8" w:space="0" w:color="000000"/>
              <w:left w:val="single" w:sz="8" w:space="0" w:color="000000"/>
              <w:bottom w:val="single" w:sz="8" w:space="0" w:color="000000"/>
              <w:right w:val="single" w:sz="8" w:space="0" w:color="000000"/>
            </w:tcBorders>
            <w:vAlign w:val="center"/>
          </w:tcPr>
          <w:p w14:paraId="5F6D1ED1" w14:textId="57FB602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784432CE" w14:textId="61A5C21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9100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B5E04D7" w14:textId="2F12DB98"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6</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EC9DA0" w14:textId="017F32C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16.974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067BDCB"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E8F735"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260534B"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683013"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5FB10F8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7E3098"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2</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1B0C1E"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AC86A8"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B6B7DE"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B89B82" w14:textId="11443FB8"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18</w:t>
            </w:r>
          </w:p>
        </w:tc>
        <w:tc>
          <w:tcPr>
            <w:tcW w:w="334" w:type="pct"/>
            <w:tcBorders>
              <w:top w:val="single" w:sz="8" w:space="0" w:color="000000"/>
              <w:left w:val="single" w:sz="8" w:space="0" w:color="000000"/>
              <w:bottom w:val="single" w:sz="8" w:space="0" w:color="000000"/>
              <w:right w:val="single" w:sz="8" w:space="0" w:color="000000"/>
            </w:tcBorders>
            <w:vAlign w:val="center"/>
          </w:tcPr>
          <w:p w14:paraId="0E32BE98" w14:textId="024D36B3"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4BC68411" w14:textId="6738196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11670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9C55885" w14:textId="6E325DB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E19FB6" w14:textId="1D431D5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4.122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B8E833"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B0D9A0"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99949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E60095"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12648DA6"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6AE4946"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3</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73DCCFD"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8EDAF1E"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640E5C"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878795" w14:textId="137DBC15"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20</w:t>
            </w:r>
          </w:p>
        </w:tc>
        <w:tc>
          <w:tcPr>
            <w:tcW w:w="334" w:type="pct"/>
            <w:tcBorders>
              <w:top w:val="single" w:sz="8" w:space="0" w:color="000000"/>
              <w:left w:val="single" w:sz="8" w:space="0" w:color="000000"/>
              <w:bottom w:val="single" w:sz="8" w:space="0" w:color="000000"/>
              <w:right w:val="single" w:sz="8" w:space="0" w:color="000000"/>
            </w:tcBorders>
            <w:vAlign w:val="center"/>
          </w:tcPr>
          <w:p w14:paraId="486946C1" w14:textId="59A51CD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09CC4796" w14:textId="2E511CB5"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11000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E3076D" w14:textId="78C71E19"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CA0DACF" w14:textId="09DA96D4"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17.272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F6F491"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A112F72"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56214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34753BE"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32A2E5B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9AC2E4"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4</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A337766"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3786456"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AE20BE"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F2AE945" w14:textId="19EE2309"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20</w:t>
            </w:r>
          </w:p>
        </w:tc>
        <w:tc>
          <w:tcPr>
            <w:tcW w:w="334" w:type="pct"/>
            <w:tcBorders>
              <w:top w:val="single" w:sz="8" w:space="0" w:color="000000"/>
              <w:left w:val="single" w:sz="8" w:space="0" w:color="000000"/>
              <w:bottom w:val="single" w:sz="8" w:space="0" w:color="000000"/>
              <w:right w:val="single" w:sz="8" w:space="0" w:color="000000"/>
            </w:tcBorders>
            <w:vAlign w:val="center"/>
          </w:tcPr>
          <w:p w14:paraId="3C43EA83" w14:textId="5FC2DAA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14887364" w14:textId="514BE07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11400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1BF87F6" w14:textId="66EFD361"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CFD0E5" w14:textId="198D2461"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17.900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8DA394"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C93C10"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11D660"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85A134A"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3D02368E"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542DD9"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5</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E6F9B6C"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AAA63E9"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5C7CE38"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3EF563" w14:textId="21796A34"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20</w:t>
            </w:r>
          </w:p>
        </w:tc>
        <w:tc>
          <w:tcPr>
            <w:tcW w:w="334" w:type="pct"/>
            <w:tcBorders>
              <w:top w:val="single" w:sz="8" w:space="0" w:color="000000"/>
              <w:left w:val="single" w:sz="8" w:space="0" w:color="000000"/>
              <w:bottom w:val="single" w:sz="8" w:space="0" w:color="000000"/>
              <w:right w:val="single" w:sz="8" w:space="0" w:color="000000"/>
            </w:tcBorders>
            <w:vAlign w:val="center"/>
          </w:tcPr>
          <w:p w14:paraId="5358B5E6" w14:textId="49EC0529"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0D4717B8" w14:textId="7E8EDF8A"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13500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65952E" w14:textId="4A22B5AE"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3</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18ED6A" w14:textId="30A0BA7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15.897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58BDF7"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D7CB15B"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3ACCDF2"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65873E"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3A19E18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8F3C80B"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6</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4E1B65"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E7DE3E1"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E9C280D"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B9311E" w14:textId="42D877EE"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20</w:t>
            </w:r>
          </w:p>
        </w:tc>
        <w:tc>
          <w:tcPr>
            <w:tcW w:w="334" w:type="pct"/>
            <w:tcBorders>
              <w:top w:val="single" w:sz="8" w:space="0" w:color="000000"/>
              <w:left w:val="single" w:sz="8" w:space="0" w:color="000000"/>
              <w:bottom w:val="single" w:sz="8" w:space="0" w:color="000000"/>
              <w:right w:val="single" w:sz="8" w:space="0" w:color="000000"/>
            </w:tcBorders>
            <w:vAlign w:val="center"/>
          </w:tcPr>
          <w:p w14:paraId="469E4728" w14:textId="057DCB84"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411C9BA7" w14:textId="45F5499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9500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8C3282" w14:textId="6E14058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5</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A7A5AB9" w14:textId="11243128"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18.645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F75F92"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1A4CDE"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03988C"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FFF9AB"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0C12EDD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DEE9C31"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7</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5EABF99"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9C5021B"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EEC87C"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8E0E7E" w14:textId="77B814E8"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w:t>
            </w:r>
          </w:p>
        </w:tc>
        <w:tc>
          <w:tcPr>
            <w:tcW w:w="334" w:type="pct"/>
            <w:tcBorders>
              <w:top w:val="single" w:sz="8" w:space="0" w:color="000000"/>
              <w:left w:val="single" w:sz="8" w:space="0" w:color="000000"/>
              <w:bottom w:val="single" w:sz="8" w:space="0" w:color="000000"/>
              <w:right w:val="single" w:sz="8" w:space="0" w:color="000000"/>
            </w:tcBorders>
            <w:vAlign w:val="center"/>
          </w:tcPr>
          <w:p w14:paraId="08CEE2A0" w14:textId="6C0709D4"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03D8C881" w14:textId="65110C77"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10450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90AF11" w14:textId="5A181436"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98ED79" w14:textId="68CC336E"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9.024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DB340B"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C6851D9"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18F974"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E26A849"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001946F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3BD5A1"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8</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7F70FC"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31E31D0"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69D03B"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662ED6" w14:textId="6B7FBBB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w:t>
            </w:r>
          </w:p>
        </w:tc>
        <w:tc>
          <w:tcPr>
            <w:tcW w:w="334" w:type="pct"/>
            <w:tcBorders>
              <w:top w:val="single" w:sz="8" w:space="0" w:color="000000"/>
              <w:left w:val="single" w:sz="8" w:space="0" w:color="000000"/>
              <w:bottom w:val="single" w:sz="8" w:space="0" w:color="000000"/>
              <w:right w:val="single" w:sz="8" w:space="0" w:color="000000"/>
            </w:tcBorders>
            <w:vAlign w:val="center"/>
          </w:tcPr>
          <w:p w14:paraId="311FCBEB" w14:textId="1E50399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2BDEB9BC" w14:textId="06BD0F13"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11800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882017" w14:textId="1DF8038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343CE12" w14:textId="4EAB16C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5.095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457FD4"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445A217"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67F710"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57E0F2E"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0980E99D"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C4DAFB"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9</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11BA2E"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206CE0"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FD9215"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EDA1F1F" w14:textId="69E13BA5"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w:t>
            </w:r>
          </w:p>
        </w:tc>
        <w:tc>
          <w:tcPr>
            <w:tcW w:w="334" w:type="pct"/>
            <w:tcBorders>
              <w:top w:val="single" w:sz="8" w:space="0" w:color="000000"/>
              <w:left w:val="single" w:sz="8" w:space="0" w:color="000000"/>
              <w:bottom w:val="single" w:sz="8" w:space="0" w:color="000000"/>
              <w:right w:val="single" w:sz="8" w:space="0" w:color="000000"/>
            </w:tcBorders>
            <w:vAlign w:val="center"/>
          </w:tcPr>
          <w:p w14:paraId="50E8CCE4" w14:textId="00BA193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0E091E7F" w14:textId="7E64FDA8"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11400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EE3B58C" w14:textId="03641138"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B8734E" w14:textId="30F541A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11.186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F2C610F"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946199"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71330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BF648A"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16C381F6"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8ED998"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0</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03E607A"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408145F"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023124"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0240780" w14:textId="3557405A"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28</w:t>
            </w:r>
          </w:p>
        </w:tc>
        <w:tc>
          <w:tcPr>
            <w:tcW w:w="334" w:type="pct"/>
            <w:tcBorders>
              <w:top w:val="single" w:sz="8" w:space="0" w:color="000000"/>
              <w:left w:val="single" w:sz="8" w:space="0" w:color="000000"/>
              <w:bottom w:val="single" w:sz="8" w:space="0" w:color="000000"/>
              <w:right w:val="single" w:sz="8" w:space="0" w:color="000000"/>
            </w:tcBorders>
            <w:vAlign w:val="center"/>
          </w:tcPr>
          <w:p w14:paraId="01406FAD" w14:textId="6F4C7B2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2000</w:t>
            </w:r>
          </w:p>
        </w:tc>
        <w:tc>
          <w:tcPr>
            <w:tcW w:w="435" w:type="pct"/>
            <w:tcBorders>
              <w:top w:val="single" w:sz="8" w:space="0" w:color="000000"/>
              <w:left w:val="single" w:sz="8" w:space="0" w:color="000000"/>
              <w:bottom w:val="single" w:sz="8" w:space="0" w:color="000000"/>
              <w:right w:val="single" w:sz="8" w:space="0" w:color="000000"/>
            </w:tcBorders>
            <w:vAlign w:val="center"/>
          </w:tcPr>
          <w:p w14:paraId="2008FFD7" w14:textId="641EA6A5"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7500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44BA19A" w14:textId="06EBE96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56</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835C79" w14:textId="2366BA24"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184.632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7F6B65"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47C892"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1E682CD"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34AC52"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4B90EDB2"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5D7F5F"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lastRenderedPageBreak/>
              <w:t>2</w:t>
            </w:r>
            <w:r w:rsidRPr="00314E01">
              <w:rPr>
                <w:rFonts w:asciiTheme="minorEastAsia" w:hAnsiTheme="minorEastAsia" w:cs="Arial Narrow"/>
                <w:kern w:val="0"/>
                <w:sz w:val="22"/>
                <w:szCs w:val="22"/>
                <w:lang w:bidi="ar"/>
              </w:rPr>
              <w:t>1</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EC3CE4"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7E8D53D"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4959E8"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0ADD78" w14:textId="096CD931"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28</w:t>
            </w:r>
          </w:p>
        </w:tc>
        <w:tc>
          <w:tcPr>
            <w:tcW w:w="334" w:type="pct"/>
            <w:tcBorders>
              <w:top w:val="single" w:sz="8" w:space="0" w:color="000000"/>
              <w:left w:val="single" w:sz="8" w:space="0" w:color="000000"/>
              <w:bottom w:val="single" w:sz="8" w:space="0" w:color="000000"/>
              <w:right w:val="single" w:sz="8" w:space="0" w:color="000000"/>
            </w:tcBorders>
            <w:vAlign w:val="center"/>
          </w:tcPr>
          <w:p w14:paraId="3ADF034F" w14:textId="2FD4EA9E"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2000</w:t>
            </w:r>
          </w:p>
        </w:tc>
        <w:tc>
          <w:tcPr>
            <w:tcW w:w="435" w:type="pct"/>
            <w:tcBorders>
              <w:top w:val="single" w:sz="8" w:space="0" w:color="000000"/>
              <w:left w:val="single" w:sz="8" w:space="0" w:color="000000"/>
              <w:bottom w:val="single" w:sz="8" w:space="0" w:color="000000"/>
              <w:right w:val="single" w:sz="8" w:space="0" w:color="000000"/>
            </w:tcBorders>
            <w:vAlign w:val="center"/>
          </w:tcPr>
          <w:p w14:paraId="188EC8D1" w14:textId="1639839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9530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BAA89B" w14:textId="377B2488"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8</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BE3225D" w14:textId="0A3550F9"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33.512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AA44BF"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1C09B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AD590A"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3DD13D"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1ABCD630"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1FBAC05"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2</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02F3EF"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F5519E7"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ECF72FB"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7AECA3" w14:textId="7885CBD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28</w:t>
            </w:r>
          </w:p>
        </w:tc>
        <w:tc>
          <w:tcPr>
            <w:tcW w:w="334" w:type="pct"/>
            <w:tcBorders>
              <w:top w:val="single" w:sz="8" w:space="0" w:color="000000"/>
              <w:left w:val="single" w:sz="8" w:space="0" w:color="000000"/>
              <w:bottom w:val="single" w:sz="8" w:space="0" w:color="000000"/>
              <w:right w:val="single" w:sz="8" w:space="0" w:color="000000"/>
            </w:tcBorders>
            <w:vAlign w:val="center"/>
          </w:tcPr>
          <w:p w14:paraId="31D500F5" w14:textId="3FE9347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53928561" w14:textId="708FB3B1"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8300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13B3EE" w14:textId="53ED790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EA7533" w14:textId="5849A2F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4.014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9EE0CD"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22BF9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1CB04A"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A3ECB6"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2D6933DA"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971C1A2"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3</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1E47A7"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AFCFC6"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C2AD61"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E8242E5" w14:textId="15DC138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32</w:t>
            </w:r>
          </w:p>
        </w:tc>
        <w:tc>
          <w:tcPr>
            <w:tcW w:w="334" w:type="pct"/>
            <w:tcBorders>
              <w:top w:val="single" w:sz="8" w:space="0" w:color="000000"/>
              <w:left w:val="single" w:sz="8" w:space="0" w:color="000000"/>
              <w:bottom w:val="single" w:sz="8" w:space="0" w:color="000000"/>
              <w:right w:val="single" w:sz="8" w:space="0" w:color="000000"/>
            </w:tcBorders>
            <w:vAlign w:val="center"/>
          </w:tcPr>
          <w:p w14:paraId="264D312C" w14:textId="36E6B0A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2000</w:t>
            </w:r>
          </w:p>
        </w:tc>
        <w:tc>
          <w:tcPr>
            <w:tcW w:w="435" w:type="pct"/>
            <w:tcBorders>
              <w:top w:val="single" w:sz="8" w:space="0" w:color="000000"/>
              <w:left w:val="single" w:sz="8" w:space="0" w:color="000000"/>
              <w:bottom w:val="single" w:sz="8" w:space="0" w:color="000000"/>
              <w:right w:val="single" w:sz="8" w:space="0" w:color="000000"/>
            </w:tcBorders>
            <w:vAlign w:val="center"/>
          </w:tcPr>
          <w:p w14:paraId="7A6420A0" w14:textId="4B1506B6"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10370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E448A71" w14:textId="00AF457E"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67FF5AE" w14:textId="5F09B04A"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20.840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00EBF5"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68BE03"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4E7925"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8A4441"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5B18BE38"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F6FB8D"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4</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91D2365"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DE3A4FF"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13D932A"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243ABDD" w14:textId="16C0CDF1"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32</w:t>
            </w:r>
          </w:p>
        </w:tc>
        <w:tc>
          <w:tcPr>
            <w:tcW w:w="334" w:type="pct"/>
            <w:tcBorders>
              <w:top w:val="single" w:sz="8" w:space="0" w:color="000000"/>
              <w:left w:val="single" w:sz="8" w:space="0" w:color="000000"/>
              <w:bottom w:val="single" w:sz="8" w:space="0" w:color="000000"/>
              <w:right w:val="single" w:sz="8" w:space="0" w:color="000000"/>
            </w:tcBorders>
            <w:vAlign w:val="center"/>
          </w:tcPr>
          <w:p w14:paraId="592535FE" w14:textId="7DA9423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03954305" w14:textId="615ECDAA"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10370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38BFF5" w14:textId="0D04D2E5"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28C2C3" w14:textId="0D1B5065"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6.512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2C4ABD9"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018B28"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4469F4"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A18930"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64AF78BB"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F4644A1"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5</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5C3CFF9"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0E441E"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25829BD"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45EE48" w14:textId="3A42139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32</w:t>
            </w:r>
          </w:p>
        </w:tc>
        <w:tc>
          <w:tcPr>
            <w:tcW w:w="334" w:type="pct"/>
            <w:tcBorders>
              <w:top w:val="single" w:sz="8" w:space="0" w:color="000000"/>
              <w:left w:val="single" w:sz="8" w:space="0" w:color="000000"/>
              <w:bottom w:val="single" w:sz="8" w:space="0" w:color="000000"/>
              <w:right w:val="single" w:sz="8" w:space="0" w:color="000000"/>
            </w:tcBorders>
            <w:vAlign w:val="center"/>
          </w:tcPr>
          <w:p w14:paraId="24D329F5" w14:textId="13F7919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53FD61C3" w14:textId="1B99AEC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7600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A9C53CD" w14:textId="71D36029"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A47B0C6" w14:textId="551CEA7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4.773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B55527A"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49F527"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4EA30C"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ED1E0F2"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393BB176"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B78F73"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6</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F070FBC"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CF37AC9"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BA428A"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9799F2" w14:textId="75632B5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32</w:t>
            </w:r>
          </w:p>
        </w:tc>
        <w:tc>
          <w:tcPr>
            <w:tcW w:w="334" w:type="pct"/>
            <w:tcBorders>
              <w:top w:val="single" w:sz="8" w:space="0" w:color="000000"/>
              <w:left w:val="single" w:sz="8" w:space="0" w:color="000000"/>
              <w:bottom w:val="single" w:sz="8" w:space="0" w:color="000000"/>
              <w:right w:val="single" w:sz="8" w:space="0" w:color="000000"/>
            </w:tcBorders>
            <w:vAlign w:val="center"/>
          </w:tcPr>
          <w:p w14:paraId="01F9D5C0" w14:textId="7881A51A"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6889CB8A" w14:textId="20A7DF31"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9520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524E19" w14:textId="632A214E"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8ABAD9" w14:textId="624CAA9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5.979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62EDF4A"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38E628"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E28949"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B99FFE"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38FBA11E"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13BBB5"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7</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14DF4E"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C770ED"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4419C6"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9DAD6E" w14:textId="7F638E7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40</w:t>
            </w:r>
          </w:p>
        </w:tc>
        <w:tc>
          <w:tcPr>
            <w:tcW w:w="334" w:type="pct"/>
            <w:tcBorders>
              <w:top w:val="single" w:sz="8" w:space="0" w:color="000000"/>
              <w:left w:val="single" w:sz="8" w:space="0" w:color="000000"/>
              <w:bottom w:val="single" w:sz="8" w:space="0" w:color="000000"/>
              <w:right w:val="single" w:sz="8" w:space="0" w:color="000000"/>
            </w:tcBorders>
            <w:vAlign w:val="center"/>
          </w:tcPr>
          <w:p w14:paraId="2E13090A" w14:textId="295E3764"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2B4E8154" w14:textId="1E7FB30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11400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C42BEF" w14:textId="2404A449"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D66768" w14:textId="611F3E96"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7.875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49FD1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7F1BF1"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D5FDC6C"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197D60F"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03806A16"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60C10F"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8</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DB347E"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7989A8"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A2E19A"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B5962E" w14:textId="4E242D77"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40</w:t>
            </w:r>
          </w:p>
        </w:tc>
        <w:tc>
          <w:tcPr>
            <w:tcW w:w="334" w:type="pct"/>
            <w:tcBorders>
              <w:top w:val="single" w:sz="8" w:space="0" w:color="000000"/>
              <w:left w:val="single" w:sz="8" w:space="0" w:color="000000"/>
              <w:bottom w:val="single" w:sz="8" w:space="0" w:color="000000"/>
              <w:right w:val="single" w:sz="8" w:space="0" w:color="000000"/>
            </w:tcBorders>
            <w:vAlign w:val="center"/>
          </w:tcPr>
          <w:p w14:paraId="074F3643" w14:textId="5CF11D6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04E149C3" w14:textId="2902A75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9600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1D771C4" w14:textId="65DB0FD8"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344152" w14:textId="1FFBBDBE"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6.632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CBACDD0"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5769B67"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234750B"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17AEA6F"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14C9AAC1"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728596"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9</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7BC326"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AFA8C27"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DF9E0C"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5BED8BA" w14:textId="1282220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40</w:t>
            </w:r>
          </w:p>
        </w:tc>
        <w:tc>
          <w:tcPr>
            <w:tcW w:w="334" w:type="pct"/>
            <w:tcBorders>
              <w:top w:val="single" w:sz="8" w:space="0" w:color="000000"/>
              <w:left w:val="single" w:sz="8" w:space="0" w:color="000000"/>
              <w:bottom w:val="single" w:sz="8" w:space="0" w:color="000000"/>
              <w:right w:val="single" w:sz="8" w:space="0" w:color="000000"/>
            </w:tcBorders>
            <w:vAlign w:val="center"/>
          </w:tcPr>
          <w:p w14:paraId="058D0B0D" w14:textId="255F5E07"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0EED9D09" w14:textId="56A6E7F7"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7500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AE154C" w14:textId="5C1DDC2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7</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73D2D6" w14:textId="009298F6"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41.216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6C277E"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33FF1E"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CEDC92"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F08922"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23790621"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A879F2"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0</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55AE57F"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2315E5"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0BED74"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A126F9" w14:textId="6C97FB5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40</w:t>
            </w:r>
          </w:p>
        </w:tc>
        <w:tc>
          <w:tcPr>
            <w:tcW w:w="334" w:type="pct"/>
            <w:tcBorders>
              <w:top w:val="single" w:sz="8" w:space="0" w:color="000000"/>
              <w:left w:val="single" w:sz="8" w:space="0" w:color="000000"/>
              <w:bottom w:val="single" w:sz="8" w:space="0" w:color="000000"/>
              <w:right w:val="single" w:sz="8" w:space="0" w:color="000000"/>
            </w:tcBorders>
            <w:vAlign w:val="center"/>
          </w:tcPr>
          <w:p w14:paraId="01610244" w14:textId="1D936AB4"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01A09C16" w14:textId="3B714EF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9530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90A002" w14:textId="04EE14F9"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572B8E" w14:textId="3CA7486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7.481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2EA1FB"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08C7D4"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E6C424"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FF5553"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4E88A638"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ECE392"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1</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EE35219"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1D15EE0"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319064"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7D1E13" w14:textId="613EF5DE"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50</w:t>
            </w:r>
          </w:p>
        </w:tc>
        <w:tc>
          <w:tcPr>
            <w:tcW w:w="334" w:type="pct"/>
            <w:tcBorders>
              <w:top w:val="single" w:sz="8" w:space="0" w:color="000000"/>
              <w:left w:val="single" w:sz="8" w:space="0" w:color="000000"/>
              <w:bottom w:val="single" w:sz="8" w:space="0" w:color="000000"/>
              <w:right w:val="single" w:sz="8" w:space="0" w:color="000000"/>
            </w:tcBorders>
            <w:vAlign w:val="center"/>
          </w:tcPr>
          <w:p w14:paraId="4AF79F43" w14:textId="476B3C8F"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18A59772" w14:textId="77FF1DE7"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10300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3AFBC8B" w14:textId="112B0C99"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E0E8F4" w14:textId="3B8F0FCA"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8.894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A55A4EA"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A4A1C3"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DEA050"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B8FB2C"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3CEC3BBF"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B5D8703"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2</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1161AB"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DCC664"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B3F279"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569E773" w14:textId="73E1B95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50</w:t>
            </w:r>
          </w:p>
        </w:tc>
        <w:tc>
          <w:tcPr>
            <w:tcW w:w="334" w:type="pct"/>
            <w:tcBorders>
              <w:top w:val="single" w:sz="8" w:space="0" w:color="000000"/>
              <w:left w:val="single" w:sz="8" w:space="0" w:color="000000"/>
              <w:bottom w:val="single" w:sz="8" w:space="0" w:color="000000"/>
              <w:right w:val="single" w:sz="8" w:space="0" w:color="000000"/>
            </w:tcBorders>
            <w:vAlign w:val="center"/>
          </w:tcPr>
          <w:p w14:paraId="1AE0D1F0" w14:textId="358F37A9"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3DE2AFA4" w14:textId="52572323"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9360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C78FD0C" w14:textId="73EBE043"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890805E" w14:textId="3B074F6B"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16.164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9942CF"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4A4BC91"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EE2D773"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702945"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6F65826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BCD5A5"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3</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5CEAD0"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A91F87"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E2B6272"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16C988A" w14:textId="6D75F675"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50</w:t>
            </w:r>
          </w:p>
        </w:tc>
        <w:tc>
          <w:tcPr>
            <w:tcW w:w="334" w:type="pct"/>
            <w:tcBorders>
              <w:top w:val="single" w:sz="8" w:space="0" w:color="000000"/>
              <w:left w:val="single" w:sz="8" w:space="0" w:color="000000"/>
              <w:bottom w:val="single" w:sz="8" w:space="0" w:color="000000"/>
              <w:right w:val="single" w:sz="8" w:space="0" w:color="000000"/>
            </w:tcBorders>
            <w:vAlign w:val="center"/>
          </w:tcPr>
          <w:p w14:paraId="7E24B9E6" w14:textId="617CE8CD"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61FCAF9A" w14:textId="0FFBFBE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9500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5E99B4F" w14:textId="50FAC6CC"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DF802E9" w14:textId="3FA954B4"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8.203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947CFD"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8BAF4D"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D1226C"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22500A"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313D0F0A"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494D91"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4</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B316F8C"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91065C"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ADA940"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42CE13" w14:textId="0D409F53"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60</w:t>
            </w:r>
          </w:p>
        </w:tc>
        <w:tc>
          <w:tcPr>
            <w:tcW w:w="334" w:type="pct"/>
            <w:tcBorders>
              <w:top w:val="single" w:sz="8" w:space="0" w:color="000000"/>
              <w:left w:val="single" w:sz="8" w:space="0" w:color="000000"/>
              <w:bottom w:val="single" w:sz="8" w:space="0" w:color="000000"/>
              <w:right w:val="single" w:sz="8" w:space="0" w:color="000000"/>
            </w:tcBorders>
            <w:vAlign w:val="center"/>
          </w:tcPr>
          <w:p w14:paraId="4AE86FDD" w14:textId="032CE728"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52185DA1" w14:textId="6CAC9F41"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7520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CCDC5B" w14:textId="35666386"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6</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2E53FE" w14:textId="3404CD3E"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53.130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5591550"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5934FF7"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6F8F85"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E1C486" w14:textId="77777777" w:rsidR="00314E01" w:rsidRPr="00314E01" w:rsidRDefault="00314E01" w:rsidP="00314E01">
            <w:pPr>
              <w:widowControl/>
              <w:jc w:val="center"/>
              <w:textAlignment w:val="center"/>
              <w:rPr>
                <w:rFonts w:asciiTheme="minorEastAsia" w:hAnsiTheme="minorEastAsia" w:cs="宋体"/>
                <w:sz w:val="22"/>
                <w:szCs w:val="22"/>
              </w:rPr>
            </w:pPr>
          </w:p>
        </w:tc>
      </w:tr>
      <w:tr w:rsidR="00314E01" w:rsidRPr="00314E01" w14:paraId="2168783B"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76BB9E" w14:textId="77777777" w:rsidR="00314E01" w:rsidRPr="00314E01" w:rsidRDefault="00314E01" w:rsidP="00314E01">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5</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084CB9" w14:textId="77777777" w:rsidR="00314E01" w:rsidRPr="00314E01" w:rsidRDefault="00314E01" w:rsidP="00314E01">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745B7A"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E64457" w14:textId="77777777" w:rsidR="00314E01" w:rsidRPr="00314E01" w:rsidRDefault="00314E01" w:rsidP="00314E01">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D8A276" w14:textId="113CEEBA"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60</w:t>
            </w:r>
          </w:p>
        </w:tc>
        <w:tc>
          <w:tcPr>
            <w:tcW w:w="334" w:type="pct"/>
            <w:tcBorders>
              <w:top w:val="single" w:sz="8" w:space="0" w:color="000000"/>
              <w:left w:val="single" w:sz="8" w:space="0" w:color="000000"/>
              <w:bottom w:val="single" w:sz="8" w:space="0" w:color="000000"/>
              <w:right w:val="single" w:sz="8" w:space="0" w:color="000000"/>
            </w:tcBorders>
            <w:vAlign w:val="center"/>
          </w:tcPr>
          <w:p w14:paraId="10DD4F14" w14:textId="699F1D80"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152F6D50" w14:textId="183B9FBA"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9550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7814EA2" w14:textId="426B6F72"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B27C03" w14:textId="2E9F5031" w:rsidR="00314E01" w:rsidRPr="00314E01" w:rsidRDefault="00314E01" w:rsidP="00314E01">
            <w:pPr>
              <w:widowControl/>
              <w:jc w:val="center"/>
              <w:textAlignment w:val="center"/>
              <w:rPr>
                <w:rFonts w:ascii="宋体" w:eastAsia="宋体" w:hAnsi="宋体" w:cs="Arial Narrow"/>
                <w:sz w:val="22"/>
                <w:szCs w:val="22"/>
              </w:rPr>
            </w:pPr>
            <w:r w:rsidRPr="00314E01">
              <w:rPr>
                <w:rFonts w:ascii="Arial Narrow" w:hAnsi="Arial Narrow"/>
                <w:color w:val="000000"/>
                <w:sz w:val="22"/>
                <w:szCs w:val="22"/>
              </w:rPr>
              <w:t xml:space="preserve">22.490 </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84C4CCA" w14:textId="77777777" w:rsidR="00314E01" w:rsidRPr="00314E01" w:rsidRDefault="00314E01" w:rsidP="00314E01">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2AC916" w14:textId="77777777" w:rsidR="00314E01" w:rsidRPr="00314E01" w:rsidRDefault="00314E01" w:rsidP="00314E01">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711374" w14:textId="77777777" w:rsidR="00314E01" w:rsidRPr="00314E01" w:rsidRDefault="00314E01" w:rsidP="00314E01">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3042768" w14:textId="77777777" w:rsidR="00314E01" w:rsidRPr="00314E01" w:rsidRDefault="00314E01" w:rsidP="00314E01">
            <w:pPr>
              <w:widowControl/>
              <w:jc w:val="center"/>
              <w:textAlignment w:val="center"/>
              <w:rPr>
                <w:rFonts w:asciiTheme="minorEastAsia" w:hAnsiTheme="minorEastAsia" w:cs="宋体"/>
                <w:sz w:val="22"/>
                <w:szCs w:val="22"/>
              </w:rPr>
            </w:pPr>
          </w:p>
        </w:tc>
      </w:tr>
      <w:tr w:rsidR="00C247C4" w:rsidRPr="00314E01" w14:paraId="6A3E0C8A" w14:textId="77777777">
        <w:trPr>
          <w:trHeight w:val="340"/>
        </w:trPr>
        <w:tc>
          <w:tcPr>
            <w:tcW w:w="1760"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387EE41" w14:textId="77777777" w:rsidR="00C247C4" w:rsidRPr="00314E01" w:rsidRDefault="00C247C4" w:rsidP="00C247C4">
            <w:pPr>
              <w:widowControl/>
              <w:jc w:val="center"/>
              <w:textAlignment w:val="center"/>
              <w:rPr>
                <w:rFonts w:asciiTheme="minorEastAsia" w:hAnsiTheme="minorEastAsia" w:cs="Arial Narrow"/>
                <w:sz w:val="22"/>
                <w:szCs w:val="22"/>
              </w:rPr>
            </w:pPr>
            <w:r w:rsidRPr="00314E01">
              <w:rPr>
                <w:rStyle w:val="font101"/>
                <w:rFonts w:asciiTheme="minorEastAsia" w:eastAsiaTheme="minorEastAsia" w:hAnsiTheme="minorEastAsia" w:hint="default"/>
                <w:color w:val="auto"/>
                <w:sz w:val="22"/>
                <w:szCs w:val="22"/>
                <w:lang w:bidi="ar"/>
              </w:rPr>
              <w:t>合计</w:t>
            </w:r>
          </w:p>
        </w:tc>
        <w:tc>
          <w:tcPr>
            <w:tcW w:w="334" w:type="pct"/>
            <w:tcBorders>
              <w:top w:val="single" w:sz="8" w:space="0" w:color="000000"/>
              <w:left w:val="single" w:sz="8" w:space="0" w:color="000000"/>
              <w:bottom w:val="single" w:sz="8" w:space="0" w:color="000000"/>
              <w:right w:val="single" w:sz="8" w:space="0" w:color="000000"/>
            </w:tcBorders>
          </w:tcPr>
          <w:p w14:paraId="50CC158B" w14:textId="77777777" w:rsidR="00C247C4" w:rsidRPr="00314E01" w:rsidRDefault="00C247C4" w:rsidP="00C247C4">
            <w:pPr>
              <w:widowControl/>
              <w:jc w:val="center"/>
              <w:textAlignment w:val="center"/>
              <w:rPr>
                <w:rFonts w:asciiTheme="minorEastAsia" w:hAnsiTheme="minorEastAsia" w:cs="Arial Narrow"/>
                <w:sz w:val="22"/>
                <w:szCs w:val="22"/>
              </w:rPr>
            </w:pPr>
          </w:p>
        </w:tc>
        <w:tc>
          <w:tcPr>
            <w:tcW w:w="435" w:type="pct"/>
            <w:tcBorders>
              <w:top w:val="single" w:sz="8" w:space="0" w:color="000000"/>
              <w:left w:val="single" w:sz="8" w:space="0" w:color="000000"/>
              <w:bottom w:val="single" w:sz="8" w:space="0" w:color="000000"/>
              <w:right w:val="single" w:sz="8" w:space="0" w:color="000000"/>
            </w:tcBorders>
          </w:tcPr>
          <w:p w14:paraId="40635ED8" w14:textId="77777777" w:rsidR="00C247C4" w:rsidRPr="00314E01" w:rsidRDefault="00C247C4" w:rsidP="00C247C4">
            <w:pPr>
              <w:widowControl/>
              <w:jc w:val="center"/>
              <w:textAlignment w:val="center"/>
              <w:rPr>
                <w:rFonts w:asciiTheme="minorEastAsia" w:hAnsiTheme="minorEastAsia" w:cs="Arial Narrow"/>
                <w:sz w:val="22"/>
                <w:szCs w:val="22"/>
              </w:rPr>
            </w:pP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3A6D25" w14:textId="6A2B9B49" w:rsidR="00C247C4" w:rsidRPr="00314E01" w:rsidRDefault="00C247C4" w:rsidP="00C247C4">
            <w:pPr>
              <w:widowControl/>
              <w:jc w:val="center"/>
              <w:textAlignment w:val="center"/>
              <w:rPr>
                <w:rFonts w:ascii="宋体" w:eastAsia="宋体" w:hAnsi="宋体" w:cs="Arial Narrow"/>
                <w:sz w:val="22"/>
                <w:szCs w:val="22"/>
              </w:rPr>
            </w:pPr>
            <w:r w:rsidRPr="00314E01">
              <w:rPr>
                <w:rFonts w:ascii="宋体" w:eastAsia="宋体" w:hAnsi="宋体"/>
                <w:color w:val="000000"/>
                <w:sz w:val="22"/>
                <w:szCs w:val="22"/>
              </w:rPr>
              <w:t xml:space="preserve">263 </w:t>
            </w:r>
          </w:p>
        </w:tc>
        <w:tc>
          <w:tcPr>
            <w:tcW w:w="36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79F4C4" w14:textId="2C779396" w:rsidR="00C247C4" w:rsidRPr="00314E01" w:rsidRDefault="00314E01" w:rsidP="00C247C4">
            <w:pPr>
              <w:widowControl/>
              <w:jc w:val="center"/>
              <w:textAlignment w:val="center"/>
              <w:rPr>
                <w:rFonts w:ascii="宋体" w:eastAsia="宋体" w:hAnsi="宋体" w:cs="Arial Narrow"/>
                <w:sz w:val="22"/>
                <w:szCs w:val="22"/>
              </w:rPr>
            </w:pPr>
            <w:r w:rsidRPr="00314E01">
              <w:rPr>
                <w:rFonts w:ascii="宋体" w:eastAsia="宋体" w:hAnsi="宋体"/>
                <w:color w:val="000000"/>
                <w:sz w:val="22"/>
                <w:szCs w:val="22"/>
              </w:rPr>
              <w:t>784.234</w:t>
            </w:r>
          </w:p>
        </w:tc>
        <w:tc>
          <w:tcPr>
            <w:tcW w:w="44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4AFD241" w14:textId="77777777" w:rsidR="00C247C4" w:rsidRPr="00314E01" w:rsidRDefault="00C247C4" w:rsidP="00C247C4">
            <w:pP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21D34B" w14:textId="77777777" w:rsidR="00C247C4" w:rsidRPr="00314E01" w:rsidRDefault="00C247C4" w:rsidP="00C247C4">
            <w:pPr>
              <w:widowControl/>
              <w:jc w:val="right"/>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B3A942" w14:textId="77777777" w:rsidR="00C247C4" w:rsidRPr="00314E01" w:rsidRDefault="00C247C4" w:rsidP="00C247C4">
            <w:pP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B71079D" w14:textId="77777777" w:rsidR="00C247C4" w:rsidRPr="00314E01" w:rsidRDefault="00C247C4" w:rsidP="00C247C4">
            <w:pPr>
              <w:rPr>
                <w:rFonts w:asciiTheme="minorEastAsia" w:hAnsiTheme="minorEastAsia" w:cs="宋体"/>
                <w:sz w:val="22"/>
                <w:szCs w:val="22"/>
              </w:rPr>
            </w:pPr>
          </w:p>
        </w:tc>
      </w:tr>
      <w:tr w:rsidR="003865E9" w:rsidRPr="00314E01" w14:paraId="699ED50B" w14:textId="77777777" w:rsidTr="003865E9">
        <w:trPr>
          <w:trHeight w:val="340"/>
        </w:trPr>
        <w:tc>
          <w:tcPr>
            <w:tcW w:w="5000" w:type="pct"/>
            <w:gridSpan w:val="13"/>
            <w:tcBorders>
              <w:top w:val="single" w:sz="8" w:space="0" w:color="000000"/>
              <w:left w:val="single" w:sz="8" w:space="0" w:color="000000"/>
              <w:bottom w:val="single" w:sz="8" w:space="0" w:color="000000"/>
              <w:right w:val="single" w:sz="8" w:space="0" w:color="000000"/>
            </w:tcBorders>
            <w:shd w:val="clear" w:color="auto" w:fill="auto"/>
            <w:vAlign w:val="center"/>
          </w:tcPr>
          <w:p w14:paraId="3BBA0000" w14:textId="63534B3D" w:rsidR="003865E9" w:rsidRPr="00314E01" w:rsidRDefault="003865E9" w:rsidP="00C247C4">
            <w:pPr>
              <w:rPr>
                <w:rFonts w:asciiTheme="minorEastAsia" w:hAnsiTheme="minorEastAsia" w:cs="宋体"/>
                <w:sz w:val="22"/>
                <w:szCs w:val="22"/>
              </w:rPr>
            </w:pPr>
            <w:r w:rsidRPr="00314E01">
              <w:rPr>
                <w:rFonts w:asciiTheme="minorEastAsia" w:hAnsiTheme="minorEastAsia" w:cs="宋体" w:hint="eastAsia"/>
                <w:sz w:val="22"/>
                <w:szCs w:val="22"/>
              </w:rPr>
              <w:t>技术要求：1.交货状态：热轧；2.尺寸、外形精度要求：GB/T709-2006，厚度偏差满足N类要求。</w:t>
            </w:r>
          </w:p>
        </w:tc>
      </w:tr>
      <w:tr w:rsidR="00AD6848" w:rsidRPr="00314E01" w14:paraId="38F29DF5" w14:textId="77777777">
        <w:trPr>
          <w:trHeight w:val="340"/>
        </w:trPr>
        <w:tc>
          <w:tcPr>
            <w:tcW w:w="1760"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697409BC" w14:textId="77777777" w:rsidR="00AD6848" w:rsidRPr="00314E01" w:rsidRDefault="00000000">
            <w:pPr>
              <w:widowControl/>
              <w:jc w:val="center"/>
              <w:textAlignment w:val="center"/>
              <w:rPr>
                <w:rStyle w:val="font101"/>
                <w:rFonts w:asciiTheme="minorEastAsia" w:eastAsiaTheme="minorEastAsia" w:hAnsiTheme="minorEastAsia" w:hint="default"/>
                <w:color w:val="auto"/>
                <w:sz w:val="22"/>
                <w:szCs w:val="22"/>
                <w:lang w:bidi="ar"/>
              </w:rPr>
            </w:pPr>
            <w:r w:rsidRPr="00314E01">
              <w:rPr>
                <w:rFonts w:asciiTheme="minorEastAsia" w:hAnsiTheme="minorEastAsia" w:cs="宋体" w:hint="eastAsia"/>
                <w:kern w:val="0"/>
                <w:sz w:val="22"/>
                <w:szCs w:val="22"/>
                <w:lang w:bidi="ar"/>
              </w:rPr>
              <w:t xml:space="preserve">是否完全响应合同：   是 </w:t>
            </w:r>
            <w:r w:rsidRPr="00314E01">
              <w:rPr>
                <w:rFonts w:asciiTheme="minorEastAsia" w:hAnsiTheme="minorEastAsia" w:cs="宋体" w:hint="eastAsia"/>
                <w:kern w:val="0"/>
                <w:sz w:val="22"/>
                <w:szCs w:val="22"/>
                <w:lang w:bidi="ar"/>
              </w:rPr>
              <w:sym w:font="Wingdings 2" w:char="00A3"/>
            </w:r>
            <w:r w:rsidRPr="00314E01">
              <w:rPr>
                <w:rFonts w:asciiTheme="minorEastAsia" w:hAnsiTheme="minorEastAsia" w:cs="宋体" w:hint="eastAsia"/>
                <w:kern w:val="0"/>
                <w:sz w:val="22"/>
                <w:szCs w:val="22"/>
                <w:lang w:bidi="ar"/>
              </w:rPr>
              <w:t xml:space="preserve">      否 </w:t>
            </w:r>
            <w:r w:rsidRPr="00314E01">
              <w:rPr>
                <w:rFonts w:asciiTheme="minorEastAsia" w:hAnsiTheme="minorEastAsia" w:cs="宋体" w:hint="eastAsia"/>
                <w:kern w:val="0"/>
                <w:sz w:val="22"/>
                <w:szCs w:val="22"/>
                <w:lang w:bidi="ar"/>
              </w:rPr>
              <w:sym w:font="Wingdings 2" w:char="00A3"/>
            </w:r>
            <w:r w:rsidRPr="00314E01">
              <w:rPr>
                <w:rFonts w:asciiTheme="minorEastAsia" w:hAnsiTheme="minorEastAsia" w:cs="宋体" w:hint="eastAsia"/>
                <w:kern w:val="0"/>
                <w:sz w:val="22"/>
                <w:szCs w:val="22"/>
                <w:lang w:bidi="ar"/>
              </w:rPr>
              <w:t xml:space="preserve">  </w:t>
            </w:r>
          </w:p>
        </w:tc>
        <w:tc>
          <w:tcPr>
            <w:tcW w:w="334" w:type="pct"/>
            <w:tcBorders>
              <w:top w:val="single" w:sz="8" w:space="0" w:color="000000"/>
              <w:left w:val="single" w:sz="8" w:space="0" w:color="000000"/>
              <w:bottom w:val="single" w:sz="8" w:space="0" w:color="000000"/>
              <w:right w:val="single" w:sz="8" w:space="0" w:color="000000"/>
            </w:tcBorders>
          </w:tcPr>
          <w:p w14:paraId="23A657F3" w14:textId="77777777" w:rsidR="00AD6848" w:rsidRPr="00314E01" w:rsidRDefault="00AD6848">
            <w:pP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tcPr>
          <w:p w14:paraId="3F88D946" w14:textId="77777777" w:rsidR="00AD6848" w:rsidRPr="00314E01" w:rsidRDefault="00AD6848">
            <w:pPr>
              <w:rPr>
                <w:rFonts w:asciiTheme="minorEastAsia" w:hAnsiTheme="minorEastAsia" w:cs="宋体"/>
                <w:sz w:val="22"/>
                <w:szCs w:val="22"/>
              </w:rPr>
            </w:pPr>
          </w:p>
        </w:tc>
        <w:tc>
          <w:tcPr>
            <w:tcW w:w="2471" w:type="pct"/>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14:paraId="00041DA9" w14:textId="77777777" w:rsidR="00AD6848" w:rsidRPr="00314E01" w:rsidRDefault="00000000">
            <w:pPr>
              <w:rPr>
                <w:rFonts w:asciiTheme="minorEastAsia" w:hAnsiTheme="minorEastAsia" w:cs="宋体"/>
                <w:sz w:val="22"/>
                <w:szCs w:val="22"/>
              </w:rPr>
            </w:pPr>
            <w:r w:rsidRPr="00314E01">
              <w:rPr>
                <w:rFonts w:asciiTheme="minorEastAsia" w:hAnsiTheme="minorEastAsia" w:cs="宋体" w:hint="eastAsia"/>
                <w:sz w:val="22"/>
                <w:szCs w:val="22"/>
              </w:rPr>
              <w:t>其他说明：</w:t>
            </w:r>
          </w:p>
        </w:tc>
      </w:tr>
    </w:tbl>
    <w:p w14:paraId="4EA2975F" w14:textId="70C4B7CB" w:rsidR="00AD6848" w:rsidRDefault="00AD6848">
      <w:pPr>
        <w:spacing w:line="360" w:lineRule="auto"/>
        <w:jc w:val="left"/>
        <w:rPr>
          <w:rFonts w:ascii="宋体" w:eastAsia="宋体" w:hAnsi="宋体" w:cs="宋体"/>
          <w:color w:val="0000FF"/>
          <w:sz w:val="24"/>
        </w:rPr>
      </w:pPr>
    </w:p>
    <w:p w14:paraId="45CBDA36" w14:textId="77777777" w:rsidR="003865E9" w:rsidRPr="003865E9" w:rsidRDefault="003865E9" w:rsidP="003865E9">
      <w:pPr>
        <w:pStyle w:val="a0"/>
        <w:rPr>
          <w:lang w:val="en-US" w:bidi="ar-SA"/>
        </w:rPr>
      </w:pPr>
    </w:p>
    <w:p w14:paraId="4E95F745" w14:textId="77777777" w:rsidR="00AD6848" w:rsidRDefault="00000000">
      <w:pPr>
        <w:spacing w:line="360" w:lineRule="auto"/>
        <w:jc w:val="left"/>
        <w:rPr>
          <w:rFonts w:ascii="宋体" w:eastAsia="宋体" w:hAnsi="宋体" w:cs="宋体"/>
          <w:sz w:val="24"/>
        </w:rPr>
      </w:pPr>
      <w:r>
        <w:rPr>
          <w:rFonts w:ascii="宋体" w:eastAsia="宋体" w:hAnsi="宋体" w:cs="宋体" w:hint="eastAsia"/>
          <w:sz w:val="24"/>
        </w:rPr>
        <w:t>投标人法定代表人（或法定代表人授权代表）签字：</w:t>
      </w:r>
    </w:p>
    <w:p w14:paraId="6A3BF126" w14:textId="77777777" w:rsidR="00AD6848" w:rsidRDefault="00000000">
      <w:pPr>
        <w:spacing w:line="360" w:lineRule="auto"/>
        <w:jc w:val="left"/>
        <w:rPr>
          <w:rFonts w:ascii="宋体" w:eastAsia="宋体" w:hAnsi="宋体" w:cs="宋体"/>
          <w:sz w:val="24"/>
        </w:rPr>
      </w:pPr>
      <w:r>
        <w:rPr>
          <w:rFonts w:ascii="宋体" w:eastAsia="宋体" w:hAnsi="宋体" w:cs="宋体" w:hint="eastAsia"/>
          <w:sz w:val="24"/>
        </w:rPr>
        <w:t>投标人名称（签章）：</w:t>
      </w:r>
    </w:p>
    <w:p w14:paraId="189F2BE7" w14:textId="1CA3CE72" w:rsidR="00AD6848" w:rsidRDefault="00000000">
      <w:pPr>
        <w:spacing w:line="360" w:lineRule="auto"/>
        <w:jc w:val="left"/>
        <w:rPr>
          <w:rFonts w:ascii="宋体" w:eastAsia="宋体" w:hAnsi="宋体" w:cs="宋体"/>
          <w:sz w:val="24"/>
        </w:rPr>
      </w:pPr>
      <w:r>
        <w:rPr>
          <w:rFonts w:ascii="宋体" w:eastAsia="宋体" w:hAnsi="宋体" w:cs="宋体" w:hint="eastAsia"/>
          <w:sz w:val="24"/>
        </w:rPr>
        <w:t>日 期： 年   月</w:t>
      </w:r>
      <w:r w:rsidR="00C247C4">
        <w:rPr>
          <w:rFonts w:ascii="宋体" w:eastAsia="宋体" w:hAnsi="宋体" w:cs="宋体" w:hint="eastAsia"/>
          <w:sz w:val="24"/>
        </w:rPr>
        <w:t xml:space="preserve"> </w:t>
      </w:r>
      <w:r w:rsidR="00C247C4">
        <w:rPr>
          <w:rFonts w:ascii="宋体" w:eastAsia="宋体" w:hAnsi="宋体" w:cs="宋体"/>
          <w:sz w:val="24"/>
        </w:rPr>
        <w:t xml:space="preserve">  </w:t>
      </w:r>
      <w:r w:rsidR="00C247C4">
        <w:rPr>
          <w:rFonts w:ascii="宋体" w:eastAsia="宋体" w:hAnsi="宋体" w:cs="宋体" w:hint="eastAsia"/>
          <w:sz w:val="24"/>
        </w:rPr>
        <w:t>日</w:t>
      </w:r>
      <w:r>
        <w:rPr>
          <w:rFonts w:ascii="宋体" w:eastAsia="宋体" w:hAnsi="宋体" w:cs="宋体" w:hint="eastAsia"/>
          <w:sz w:val="24"/>
        </w:rPr>
        <w:t xml:space="preserve"> </w:t>
      </w:r>
    </w:p>
    <w:p w14:paraId="2D640261" w14:textId="77777777" w:rsidR="00AD6848" w:rsidRDefault="00AD6848">
      <w:pPr>
        <w:pStyle w:val="a0"/>
        <w:rPr>
          <w:color w:val="0000FF"/>
          <w:sz w:val="24"/>
          <w:lang w:val="en-US" w:bidi="ar-SA"/>
        </w:rPr>
        <w:sectPr w:rsidR="00AD6848">
          <w:headerReference w:type="default" r:id="rId10"/>
          <w:footerReference w:type="even" r:id="rId11"/>
          <w:footerReference w:type="default" r:id="rId12"/>
          <w:pgSz w:w="16838" w:h="11906" w:orient="landscape"/>
          <w:pgMar w:top="851" w:right="907" w:bottom="851" w:left="907" w:header="851" w:footer="992" w:gutter="0"/>
          <w:pgNumType w:fmt="numberInDash"/>
          <w:cols w:space="720"/>
          <w:docGrid w:linePitch="312"/>
        </w:sectPr>
      </w:pPr>
    </w:p>
    <w:p w14:paraId="70BC0553" w14:textId="77777777" w:rsidR="00AD6848" w:rsidRDefault="00000000">
      <w:pPr>
        <w:numPr>
          <w:ilvl w:val="0"/>
          <w:numId w:val="2"/>
        </w:numPr>
        <w:spacing w:beforeLines="50" w:before="120" w:line="200" w:lineRule="atLeast"/>
        <w:jc w:val="left"/>
        <w:outlineLvl w:val="0"/>
        <w:rPr>
          <w:b/>
          <w:bCs/>
          <w:sz w:val="28"/>
          <w:szCs w:val="28"/>
        </w:rPr>
      </w:pPr>
      <w:r>
        <w:rPr>
          <w:rFonts w:hint="eastAsia"/>
          <w:b/>
          <w:bCs/>
          <w:sz w:val="28"/>
          <w:szCs w:val="28"/>
        </w:rPr>
        <w:lastRenderedPageBreak/>
        <w:t>合同格式</w:t>
      </w:r>
    </w:p>
    <w:p w14:paraId="782522EE" w14:textId="77777777" w:rsidR="00AD6848" w:rsidRDefault="00000000">
      <w:pPr>
        <w:jc w:val="center"/>
        <w:rPr>
          <w:b/>
          <w:sz w:val="36"/>
          <w:szCs w:val="44"/>
        </w:rPr>
      </w:pPr>
      <w:r>
        <w:rPr>
          <w:rFonts w:hint="eastAsia"/>
          <w:b/>
          <w:sz w:val="36"/>
          <w:szCs w:val="44"/>
        </w:rPr>
        <w:t>产品购销合同</w:t>
      </w:r>
    </w:p>
    <w:p w14:paraId="43BA0650" w14:textId="77777777" w:rsidR="00AD6848" w:rsidRDefault="00AD6848">
      <w:pPr>
        <w:spacing w:line="240" w:lineRule="exact"/>
        <w:rPr>
          <w:sz w:val="24"/>
        </w:rPr>
      </w:pPr>
    </w:p>
    <w:p w14:paraId="5290FCA9" w14:textId="77777777" w:rsidR="00AD6848" w:rsidRDefault="00000000">
      <w:pPr>
        <w:spacing w:line="440" w:lineRule="exact"/>
        <w:rPr>
          <w:rFonts w:ascii="黑体" w:eastAsia="黑体" w:hAnsi="黑体"/>
          <w:sz w:val="24"/>
        </w:rPr>
      </w:pPr>
      <w:r>
        <w:rPr>
          <w:rFonts w:ascii="黑体" w:eastAsia="黑体" w:hAnsi="黑体" w:hint="eastAsia"/>
          <w:sz w:val="24"/>
        </w:rPr>
        <w:t>需方：</w:t>
      </w:r>
      <w:r>
        <w:rPr>
          <w:rFonts w:ascii="黑体" w:eastAsia="黑体" w:hAnsi="黑体" w:hint="eastAsia"/>
          <w:sz w:val="24"/>
          <w:u w:val="single"/>
        </w:rPr>
        <w:t xml:space="preserve">四川兴天元钢桥有限公司 </w:t>
      </w:r>
      <w:r>
        <w:rPr>
          <w:rFonts w:ascii="黑体" w:eastAsia="黑体" w:hAnsi="黑体" w:hint="eastAsia"/>
          <w:sz w:val="24"/>
        </w:rPr>
        <w:t xml:space="preserve">                               签订地点  </w:t>
      </w:r>
      <w:r>
        <w:rPr>
          <w:rFonts w:ascii="黑体" w:eastAsia="黑体" w:hAnsi="黑体" w:hint="eastAsia"/>
          <w:sz w:val="24"/>
          <w:u w:val="single"/>
        </w:rPr>
        <w:t xml:space="preserve"> 德阳市旌阳区</w:t>
      </w:r>
    </w:p>
    <w:p w14:paraId="1F39B1D1" w14:textId="77777777" w:rsidR="00AD6848" w:rsidRDefault="00000000">
      <w:pPr>
        <w:spacing w:line="440" w:lineRule="exact"/>
        <w:rPr>
          <w:rFonts w:ascii="黑体" w:eastAsia="黑体" w:hAnsi="黑体"/>
          <w:sz w:val="24"/>
        </w:rPr>
      </w:pPr>
      <w:r>
        <w:rPr>
          <w:rFonts w:ascii="黑体" w:eastAsia="黑体" w:hAnsi="黑体" w:hint="eastAsia"/>
          <w:sz w:val="24"/>
        </w:rPr>
        <w:t>供方：</w:t>
      </w:r>
      <w:r>
        <w:rPr>
          <w:rFonts w:ascii="黑体" w:eastAsia="黑体" w:hAnsi="黑体" w:hint="eastAsia"/>
          <w:sz w:val="24"/>
          <w:u w:val="single"/>
        </w:rPr>
        <w:t xml:space="preserve">                       </w:t>
      </w:r>
      <w:r>
        <w:rPr>
          <w:rFonts w:ascii="黑体" w:eastAsia="黑体" w:hAnsi="黑体" w:hint="eastAsia"/>
          <w:sz w:val="24"/>
        </w:rPr>
        <w:t xml:space="preserve">                               签订时间：</w:t>
      </w:r>
      <w:r>
        <w:rPr>
          <w:rFonts w:ascii="黑体" w:eastAsia="黑体" w:hAnsi="黑体" w:hint="eastAsia"/>
          <w:sz w:val="24"/>
          <w:u w:val="single"/>
        </w:rPr>
        <w:t xml:space="preserve">             </w:t>
      </w:r>
      <w:r>
        <w:rPr>
          <w:rFonts w:ascii="黑体" w:eastAsia="黑体" w:hAnsi="黑体" w:hint="eastAsia"/>
          <w:sz w:val="24"/>
        </w:rPr>
        <w:t xml:space="preserve">   </w:t>
      </w:r>
    </w:p>
    <w:p w14:paraId="03677147" w14:textId="77777777" w:rsidR="00AD6848" w:rsidRDefault="00000000">
      <w:pPr>
        <w:spacing w:line="440" w:lineRule="exact"/>
        <w:ind w:firstLineChars="200" w:firstLine="480"/>
        <w:rPr>
          <w:w w:val="82"/>
          <w:kern w:val="0"/>
          <w:sz w:val="28"/>
          <w:szCs w:val="28"/>
        </w:rPr>
      </w:pPr>
      <w:r>
        <w:rPr>
          <w:rFonts w:ascii="黑体" w:eastAsia="黑体" w:hAnsi="黑体" w:hint="eastAsia"/>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w:t>
      </w:r>
      <w:r>
        <w:rPr>
          <w:rFonts w:hint="eastAsia"/>
          <w:w w:val="82"/>
          <w:kern w:val="0"/>
          <w:sz w:val="28"/>
          <w:szCs w:val="28"/>
          <w:u w:val="single"/>
        </w:rPr>
        <w:t>（产品名称）</w:t>
      </w:r>
      <w:r>
        <w:rPr>
          <w:rFonts w:hint="eastAsia"/>
          <w:w w:val="82"/>
          <w:kern w:val="0"/>
          <w:sz w:val="28"/>
          <w:szCs w:val="28"/>
          <w:u w:val="single"/>
        </w:rPr>
        <w:t xml:space="preserve"> </w:t>
      </w:r>
      <w:r>
        <w:rPr>
          <w:rFonts w:hint="eastAsia"/>
          <w:w w:val="82"/>
          <w:kern w:val="0"/>
          <w:sz w:val="28"/>
          <w:szCs w:val="28"/>
        </w:rPr>
        <w:t>的事宜，经友好协商一致，签订本合同。</w:t>
      </w:r>
    </w:p>
    <w:p w14:paraId="327155CF" w14:textId="77777777" w:rsidR="00AD6848" w:rsidRDefault="00000000">
      <w:pPr>
        <w:spacing w:line="480" w:lineRule="exact"/>
        <w:ind w:firstLineChars="200" w:firstLine="462"/>
        <w:rPr>
          <w:rFonts w:ascii="宋体" w:hAnsi="宋体"/>
          <w:b/>
          <w:bCs/>
          <w:w w:val="82"/>
          <w:kern w:val="0"/>
          <w:sz w:val="28"/>
          <w:szCs w:val="28"/>
        </w:rPr>
      </w:pPr>
      <w:r>
        <w:rPr>
          <w:rFonts w:ascii="宋体" w:eastAsia="宋体" w:hAnsi="宋体" w:cs="Times New Roman" w:hint="eastAsia"/>
          <w:b/>
          <w:bCs/>
          <w:w w:val="82"/>
          <w:kern w:val="0"/>
          <w:sz w:val="28"/>
          <w:szCs w:val="28"/>
        </w:rPr>
        <w:t>1、合</w:t>
      </w:r>
      <w:r>
        <w:rPr>
          <w:rFonts w:ascii="宋体" w:hAnsi="宋体" w:hint="eastAsia"/>
          <w:b/>
          <w:bCs/>
          <w:w w:val="82"/>
          <w:kern w:val="0"/>
          <w:sz w:val="28"/>
          <w:szCs w:val="28"/>
        </w:rPr>
        <w:t>同标的物（名称、材质、规格、数量、价格）</w:t>
      </w:r>
    </w:p>
    <w:tbl>
      <w:tblPr>
        <w:tblW w:w="10459" w:type="dxa"/>
        <w:jc w:val="center"/>
        <w:tblLayout w:type="fixed"/>
        <w:tblLook w:val="04A0" w:firstRow="1" w:lastRow="0" w:firstColumn="1" w:lastColumn="0" w:noHBand="0" w:noVBand="1"/>
      </w:tblPr>
      <w:tblGrid>
        <w:gridCol w:w="724"/>
        <w:gridCol w:w="1417"/>
        <w:gridCol w:w="2437"/>
        <w:gridCol w:w="1028"/>
        <w:gridCol w:w="1277"/>
        <w:gridCol w:w="1123"/>
        <w:gridCol w:w="1123"/>
        <w:gridCol w:w="1330"/>
      </w:tblGrid>
      <w:tr w:rsidR="00AD6848" w14:paraId="7D94CFF3" w14:textId="77777777">
        <w:trPr>
          <w:trHeight w:val="555"/>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40F5B5B3"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417" w:type="dxa"/>
            <w:tcBorders>
              <w:top w:val="single" w:sz="4" w:space="0" w:color="auto"/>
              <w:left w:val="nil"/>
              <w:bottom w:val="single" w:sz="4" w:space="0" w:color="auto"/>
              <w:right w:val="single" w:sz="4" w:space="0" w:color="auto"/>
            </w:tcBorders>
            <w:vAlign w:val="center"/>
          </w:tcPr>
          <w:p w14:paraId="2D486327"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2437" w:type="dxa"/>
            <w:tcBorders>
              <w:top w:val="single" w:sz="4" w:space="0" w:color="auto"/>
              <w:left w:val="nil"/>
              <w:bottom w:val="single" w:sz="4" w:space="0" w:color="auto"/>
              <w:right w:val="single" w:sz="4" w:space="0" w:color="auto"/>
            </w:tcBorders>
            <w:vAlign w:val="center"/>
          </w:tcPr>
          <w:p w14:paraId="4D10A1D0"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1028" w:type="dxa"/>
            <w:tcBorders>
              <w:top w:val="single" w:sz="4" w:space="0" w:color="auto"/>
              <w:left w:val="nil"/>
              <w:bottom w:val="single" w:sz="4" w:space="0" w:color="auto"/>
              <w:right w:val="single" w:sz="4" w:space="0" w:color="auto"/>
            </w:tcBorders>
            <w:vAlign w:val="center"/>
          </w:tcPr>
          <w:p w14:paraId="121C8FD1"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材质</w:t>
            </w:r>
          </w:p>
        </w:tc>
        <w:tc>
          <w:tcPr>
            <w:tcW w:w="1277" w:type="dxa"/>
            <w:tcBorders>
              <w:top w:val="single" w:sz="4" w:space="0" w:color="auto"/>
              <w:left w:val="nil"/>
              <w:bottom w:val="single" w:sz="4" w:space="0" w:color="auto"/>
              <w:right w:val="single" w:sz="4" w:space="0" w:color="auto"/>
            </w:tcBorders>
            <w:vAlign w:val="center"/>
          </w:tcPr>
          <w:p w14:paraId="6CC603F0"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数量（张）</w:t>
            </w:r>
          </w:p>
        </w:tc>
        <w:tc>
          <w:tcPr>
            <w:tcW w:w="1123" w:type="dxa"/>
            <w:tcBorders>
              <w:top w:val="single" w:sz="4" w:space="0" w:color="auto"/>
              <w:left w:val="nil"/>
              <w:bottom w:val="single" w:sz="4" w:space="0" w:color="auto"/>
              <w:right w:val="single" w:sz="4" w:space="0" w:color="auto"/>
            </w:tcBorders>
            <w:vAlign w:val="center"/>
          </w:tcPr>
          <w:p w14:paraId="0392052D"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重量（t）</w:t>
            </w:r>
          </w:p>
        </w:tc>
        <w:tc>
          <w:tcPr>
            <w:tcW w:w="1123" w:type="dxa"/>
            <w:tcBorders>
              <w:top w:val="single" w:sz="4" w:space="0" w:color="auto"/>
              <w:left w:val="nil"/>
              <w:bottom w:val="single" w:sz="4" w:space="0" w:color="auto"/>
              <w:right w:val="single" w:sz="4" w:space="0" w:color="auto"/>
            </w:tcBorders>
            <w:vAlign w:val="center"/>
          </w:tcPr>
          <w:p w14:paraId="13DD53E9"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单价</w:t>
            </w:r>
          </w:p>
          <w:p w14:paraId="2CE8CCD7"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（元/t）</w:t>
            </w:r>
          </w:p>
        </w:tc>
        <w:tc>
          <w:tcPr>
            <w:tcW w:w="1330" w:type="dxa"/>
            <w:tcBorders>
              <w:top w:val="single" w:sz="4" w:space="0" w:color="auto"/>
              <w:left w:val="nil"/>
              <w:bottom w:val="single" w:sz="4" w:space="0" w:color="auto"/>
              <w:right w:val="single" w:sz="4" w:space="0" w:color="auto"/>
            </w:tcBorders>
            <w:vAlign w:val="center"/>
          </w:tcPr>
          <w:p w14:paraId="7A071A9C"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金额（元）</w:t>
            </w:r>
          </w:p>
        </w:tc>
      </w:tr>
      <w:tr w:rsidR="00AD6848" w14:paraId="4931D26F" w14:textId="77777777">
        <w:trPr>
          <w:trHeight w:val="436"/>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50FA9217" w14:textId="77777777" w:rsidR="00AD6848" w:rsidRDefault="00AD6848">
            <w:pPr>
              <w:widowControl/>
              <w:jc w:val="center"/>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vAlign w:val="center"/>
          </w:tcPr>
          <w:p w14:paraId="37C35D17" w14:textId="77777777" w:rsidR="00AD6848" w:rsidRDefault="00AD6848">
            <w:pPr>
              <w:widowControl/>
              <w:jc w:val="center"/>
              <w:rPr>
                <w:rFonts w:ascii="宋体" w:eastAsia="宋体" w:hAnsi="宋体" w:cs="宋体"/>
                <w:color w:val="000000"/>
                <w:kern w:val="0"/>
                <w:szCs w:val="21"/>
              </w:rPr>
            </w:pPr>
          </w:p>
        </w:tc>
        <w:tc>
          <w:tcPr>
            <w:tcW w:w="2437" w:type="dxa"/>
            <w:tcBorders>
              <w:top w:val="single" w:sz="4" w:space="0" w:color="auto"/>
              <w:left w:val="nil"/>
              <w:bottom w:val="single" w:sz="4" w:space="0" w:color="auto"/>
              <w:right w:val="single" w:sz="4" w:space="0" w:color="auto"/>
            </w:tcBorders>
            <w:vAlign w:val="center"/>
          </w:tcPr>
          <w:p w14:paraId="5CD701F0" w14:textId="77777777" w:rsidR="00AD6848" w:rsidRDefault="00AD6848">
            <w:pPr>
              <w:widowControl/>
              <w:jc w:val="center"/>
              <w:rPr>
                <w:rFonts w:ascii="宋体" w:eastAsia="宋体" w:hAnsi="宋体" w:cs="宋体"/>
                <w:color w:val="000000"/>
                <w:kern w:val="0"/>
                <w:szCs w:val="21"/>
              </w:rPr>
            </w:pPr>
          </w:p>
        </w:tc>
        <w:tc>
          <w:tcPr>
            <w:tcW w:w="1028" w:type="dxa"/>
            <w:tcBorders>
              <w:top w:val="single" w:sz="4" w:space="0" w:color="auto"/>
              <w:left w:val="nil"/>
              <w:bottom w:val="single" w:sz="4" w:space="0" w:color="auto"/>
              <w:right w:val="single" w:sz="4" w:space="0" w:color="auto"/>
            </w:tcBorders>
            <w:vAlign w:val="center"/>
          </w:tcPr>
          <w:p w14:paraId="3F723213" w14:textId="77777777" w:rsidR="00AD6848" w:rsidRDefault="00AD6848">
            <w:pPr>
              <w:widowControl/>
              <w:jc w:val="center"/>
              <w:rPr>
                <w:rFonts w:ascii="宋体" w:hAnsi="宋体" w:cs="宋体"/>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14:paraId="1AF7CD3C" w14:textId="77777777" w:rsidR="00AD6848" w:rsidRDefault="00AD6848">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2F893178" w14:textId="77777777" w:rsidR="00AD6848" w:rsidRDefault="00AD6848">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3D3B84B0" w14:textId="77777777" w:rsidR="00AD6848" w:rsidRDefault="00AD6848">
            <w:pPr>
              <w:widowControl/>
              <w:jc w:val="center"/>
              <w:rPr>
                <w:rFonts w:ascii="宋体" w:eastAsia="宋体" w:hAnsi="宋体" w:cs="宋体"/>
                <w:color w:val="000000"/>
                <w:kern w:val="0"/>
                <w:szCs w:val="21"/>
              </w:rPr>
            </w:pPr>
          </w:p>
        </w:tc>
        <w:tc>
          <w:tcPr>
            <w:tcW w:w="1330" w:type="dxa"/>
            <w:tcBorders>
              <w:top w:val="single" w:sz="4" w:space="0" w:color="auto"/>
              <w:left w:val="nil"/>
              <w:bottom w:val="single" w:sz="4" w:space="0" w:color="auto"/>
              <w:right w:val="single" w:sz="4" w:space="0" w:color="auto"/>
            </w:tcBorders>
            <w:vAlign w:val="center"/>
          </w:tcPr>
          <w:p w14:paraId="2F5E2157" w14:textId="77777777" w:rsidR="00AD6848" w:rsidRDefault="00AD6848">
            <w:pPr>
              <w:widowControl/>
              <w:jc w:val="center"/>
              <w:rPr>
                <w:rFonts w:ascii="宋体" w:eastAsia="宋体" w:hAnsi="宋体" w:cs="宋体"/>
                <w:color w:val="000000"/>
                <w:kern w:val="0"/>
                <w:szCs w:val="21"/>
              </w:rPr>
            </w:pPr>
          </w:p>
        </w:tc>
      </w:tr>
    </w:tbl>
    <w:p w14:paraId="1762BF46" w14:textId="77777777" w:rsidR="00AD6848" w:rsidRDefault="00000000">
      <w:pPr>
        <w:spacing w:beforeLines="50" w:before="120" w:line="360" w:lineRule="auto"/>
        <w:ind w:firstLineChars="200" w:firstLine="482"/>
        <w:rPr>
          <w:rFonts w:ascii="宋体" w:hAnsi="宋体"/>
          <w:b/>
          <w:bCs/>
          <w:sz w:val="24"/>
        </w:rPr>
      </w:pPr>
      <w:r>
        <w:rPr>
          <w:rFonts w:ascii="宋体" w:hAnsi="宋体" w:hint="eastAsia"/>
          <w:b/>
          <w:bCs/>
          <w:sz w:val="24"/>
        </w:rPr>
        <w:t>合同暂定总价为：大写：</w:t>
      </w:r>
      <w:r>
        <w:rPr>
          <w:rFonts w:ascii="宋体" w:hAnsi="宋体" w:hint="eastAsia"/>
          <w:b/>
          <w:bCs/>
          <w:sz w:val="24"/>
          <w:u w:val="single"/>
        </w:rPr>
        <w:t xml:space="preserve">           </w:t>
      </w:r>
      <w:r>
        <w:rPr>
          <w:rFonts w:ascii="宋体" w:hAnsi="宋体" w:hint="eastAsia"/>
          <w:b/>
          <w:bCs/>
          <w:sz w:val="24"/>
        </w:rPr>
        <w:t>（￥</w:t>
      </w:r>
      <w:r>
        <w:rPr>
          <w:rFonts w:ascii="宋体" w:hAnsi="宋体" w:hint="eastAsia"/>
          <w:b/>
          <w:bCs/>
          <w:sz w:val="24"/>
          <w:u w:val="single"/>
        </w:rPr>
        <w:t xml:space="preserve">    </w:t>
      </w:r>
      <w:r>
        <w:rPr>
          <w:rFonts w:ascii="宋体" w:hAnsi="宋体" w:hint="eastAsia"/>
          <w:b/>
          <w:bCs/>
          <w:sz w:val="24"/>
        </w:rPr>
        <w:t>元 ），含</w:t>
      </w:r>
      <w:r>
        <w:rPr>
          <w:rFonts w:ascii="宋体" w:hAnsi="宋体" w:hint="eastAsia"/>
          <w:b/>
          <w:bCs/>
          <w:sz w:val="24"/>
          <w:u w:val="single"/>
        </w:rPr>
        <w:t>13%</w:t>
      </w:r>
      <w:r>
        <w:rPr>
          <w:rFonts w:ascii="宋体" w:hAnsi="宋体" w:hint="eastAsia"/>
          <w:b/>
          <w:bCs/>
          <w:sz w:val="24"/>
        </w:rPr>
        <w:t>增值税，含运费，一票制。</w:t>
      </w:r>
    </w:p>
    <w:p w14:paraId="425096D4" w14:textId="77777777" w:rsidR="00AD6848" w:rsidRDefault="00000000">
      <w:pPr>
        <w:spacing w:beforeLines="50" w:before="120" w:line="360" w:lineRule="auto"/>
        <w:rPr>
          <w:rFonts w:ascii="宋体" w:hAnsi="宋体"/>
          <w:b/>
          <w:bCs/>
          <w:w w:val="82"/>
          <w:kern w:val="0"/>
          <w:sz w:val="28"/>
          <w:szCs w:val="28"/>
        </w:rPr>
      </w:pPr>
      <w:r>
        <w:rPr>
          <w:rFonts w:ascii="宋体" w:hAnsi="宋体" w:hint="eastAsia"/>
          <w:b/>
          <w:bCs/>
          <w:sz w:val="24"/>
        </w:rPr>
        <w:t xml:space="preserve">    </w:t>
      </w:r>
      <w:r>
        <w:rPr>
          <w:rFonts w:ascii="宋体" w:hAnsi="宋体" w:hint="eastAsia"/>
          <w:b/>
          <w:bCs/>
          <w:w w:val="82"/>
          <w:kern w:val="0"/>
          <w:sz w:val="28"/>
          <w:szCs w:val="28"/>
        </w:rPr>
        <w:t>2、技术质量要求及标准</w:t>
      </w:r>
    </w:p>
    <w:p w14:paraId="28B717E9" w14:textId="77777777" w:rsidR="00AD6848" w:rsidRDefault="00000000">
      <w:pPr>
        <w:spacing w:line="500" w:lineRule="exact"/>
        <w:ind w:firstLineChars="200" w:firstLine="455"/>
        <w:rPr>
          <w:w w:val="82"/>
          <w:kern w:val="0"/>
          <w:sz w:val="28"/>
          <w:szCs w:val="28"/>
        </w:rPr>
      </w:pPr>
      <w:r>
        <w:rPr>
          <w:rFonts w:hint="eastAsia"/>
          <w:w w:val="82"/>
          <w:kern w:val="0"/>
          <w:sz w:val="28"/>
          <w:szCs w:val="28"/>
        </w:rPr>
        <w:t>2.1</w:t>
      </w:r>
      <w:r>
        <w:rPr>
          <w:rFonts w:hint="eastAsia"/>
          <w:w w:val="82"/>
          <w:kern w:val="0"/>
          <w:sz w:val="28"/>
          <w:szCs w:val="28"/>
          <w:lang w:val="zh-CN"/>
        </w:rPr>
        <w:t xml:space="preserve"> </w:t>
      </w:r>
      <w:r>
        <w:rPr>
          <w:rFonts w:hint="eastAsia"/>
          <w:w w:val="82"/>
          <w:kern w:val="0"/>
          <w:sz w:val="28"/>
          <w:szCs w:val="28"/>
          <w:lang w:val="zh-CN"/>
        </w:rPr>
        <w:t>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14:paraId="131D17C5" w14:textId="77777777" w:rsidR="00AD6848" w:rsidRDefault="00000000">
      <w:pPr>
        <w:spacing w:line="500" w:lineRule="exact"/>
        <w:ind w:firstLineChars="200" w:firstLine="455"/>
        <w:rPr>
          <w:rFonts w:ascii="宋体" w:eastAsia="宋体" w:hAnsi="宋体" w:cs="宋体"/>
          <w:w w:val="82"/>
          <w:kern w:val="0"/>
          <w:sz w:val="28"/>
          <w:szCs w:val="28"/>
        </w:rPr>
      </w:pPr>
      <w:r>
        <w:rPr>
          <w:rFonts w:hint="eastAsia"/>
          <w:w w:val="82"/>
          <w:kern w:val="0"/>
          <w:sz w:val="28"/>
          <w:szCs w:val="28"/>
        </w:rPr>
        <w:t xml:space="preserve">2.2 </w:t>
      </w:r>
      <w:r>
        <w:rPr>
          <w:rFonts w:ascii="宋体" w:eastAsia="宋体" w:hAnsi="宋体" w:cs="宋体" w:hint="eastAsia"/>
          <w:w w:val="82"/>
          <w:kern w:val="0"/>
          <w:sz w:val="28"/>
          <w:szCs w:val="28"/>
        </w:rPr>
        <w:t>供方提供产品合格证书、出厂检验证书等相关证明文件。</w:t>
      </w:r>
    </w:p>
    <w:p w14:paraId="5E25970A" w14:textId="77777777" w:rsidR="00AD6848" w:rsidRDefault="00000000">
      <w:pPr>
        <w:spacing w:beforeLines="50" w:before="120" w:line="500" w:lineRule="exact"/>
        <w:ind w:firstLineChars="200" w:firstLine="462"/>
        <w:outlineLvl w:val="0"/>
        <w:rPr>
          <w:rFonts w:eastAsia="宋体"/>
          <w:b/>
          <w:bCs/>
          <w:w w:val="82"/>
          <w:kern w:val="0"/>
          <w:sz w:val="28"/>
          <w:szCs w:val="28"/>
        </w:rPr>
      </w:pPr>
      <w:r>
        <w:rPr>
          <w:rFonts w:ascii="宋体" w:eastAsia="宋体" w:hAnsi="宋体" w:cs="Times New Roman" w:hint="eastAsia"/>
          <w:b/>
          <w:bCs/>
          <w:w w:val="82"/>
          <w:kern w:val="0"/>
          <w:sz w:val="28"/>
          <w:szCs w:val="28"/>
        </w:rPr>
        <w:t>3、交货期</w:t>
      </w:r>
      <w:r>
        <w:rPr>
          <w:rFonts w:hint="eastAsia"/>
          <w:b/>
          <w:bCs/>
          <w:w w:val="82"/>
          <w:kern w:val="0"/>
          <w:sz w:val="28"/>
          <w:szCs w:val="28"/>
        </w:rPr>
        <w:t>和合同履行地</w:t>
      </w:r>
    </w:p>
    <w:p w14:paraId="6320367E" w14:textId="77777777" w:rsidR="00AD6848" w:rsidRDefault="00000000">
      <w:pPr>
        <w:spacing w:line="500" w:lineRule="exact"/>
        <w:ind w:firstLineChars="200" w:firstLine="455"/>
        <w:outlineLvl w:val="0"/>
        <w:rPr>
          <w:w w:val="82"/>
          <w:kern w:val="0"/>
          <w:sz w:val="28"/>
          <w:szCs w:val="28"/>
        </w:rPr>
      </w:pPr>
      <w:r>
        <w:rPr>
          <w:rFonts w:hint="eastAsia"/>
          <w:w w:val="82"/>
          <w:kern w:val="0"/>
          <w:sz w:val="28"/>
          <w:szCs w:val="28"/>
        </w:rPr>
        <w:t xml:space="preserve">3.1 </w:t>
      </w:r>
      <w:r>
        <w:rPr>
          <w:rFonts w:hint="eastAsia"/>
          <w:w w:val="82"/>
          <w:kern w:val="0"/>
          <w:sz w:val="28"/>
          <w:szCs w:val="28"/>
        </w:rPr>
        <w:t>交货期为：</w:t>
      </w:r>
      <w:r>
        <w:rPr>
          <w:rFonts w:hint="eastAsia"/>
          <w:w w:val="82"/>
          <w:kern w:val="0"/>
          <w:sz w:val="28"/>
          <w:szCs w:val="28"/>
        </w:rPr>
        <w:t xml:space="preserve"> </w:t>
      </w:r>
      <w:r>
        <w:rPr>
          <w:rFonts w:hint="eastAsia"/>
          <w:w w:val="82"/>
          <w:kern w:val="0"/>
          <w:sz w:val="28"/>
          <w:szCs w:val="28"/>
        </w:rPr>
        <w:t>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14:paraId="65D77423" w14:textId="77777777" w:rsidR="00AD6848" w:rsidRDefault="00000000">
      <w:pPr>
        <w:spacing w:line="500" w:lineRule="exact"/>
        <w:ind w:firstLineChars="200" w:firstLine="455"/>
        <w:outlineLvl w:val="0"/>
        <w:rPr>
          <w:rFonts w:eastAsia="宋体"/>
          <w:w w:val="82"/>
          <w:kern w:val="0"/>
          <w:sz w:val="28"/>
          <w:szCs w:val="28"/>
          <w:u w:val="single"/>
        </w:rPr>
      </w:pPr>
      <w:r>
        <w:rPr>
          <w:rFonts w:hint="eastAsia"/>
          <w:w w:val="82"/>
          <w:kern w:val="0"/>
          <w:sz w:val="28"/>
          <w:szCs w:val="28"/>
        </w:rPr>
        <w:t xml:space="preserve">3.2 </w:t>
      </w:r>
      <w:r>
        <w:rPr>
          <w:rFonts w:hint="eastAsia"/>
          <w:w w:val="82"/>
          <w:kern w:val="0"/>
          <w:sz w:val="28"/>
          <w:szCs w:val="28"/>
        </w:rPr>
        <w:t>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14:paraId="158F3FEE" w14:textId="77777777" w:rsidR="00AD6848" w:rsidRDefault="00000000">
      <w:pPr>
        <w:spacing w:beforeLines="50" w:before="120" w:line="500" w:lineRule="exact"/>
        <w:ind w:firstLineChars="200" w:firstLine="462"/>
        <w:rPr>
          <w:b/>
          <w:bCs/>
          <w:w w:val="82"/>
          <w:kern w:val="0"/>
          <w:sz w:val="28"/>
          <w:szCs w:val="28"/>
        </w:rPr>
      </w:pPr>
      <w:r>
        <w:rPr>
          <w:rFonts w:ascii="宋体" w:hAnsi="宋体" w:hint="eastAsia"/>
          <w:b/>
          <w:bCs/>
          <w:w w:val="82"/>
          <w:kern w:val="0"/>
          <w:sz w:val="28"/>
          <w:szCs w:val="28"/>
        </w:rPr>
        <w:t>4 、</w:t>
      </w:r>
      <w:r>
        <w:rPr>
          <w:rFonts w:hint="eastAsia"/>
          <w:b/>
          <w:bCs/>
          <w:w w:val="82"/>
          <w:kern w:val="0"/>
          <w:sz w:val="28"/>
          <w:szCs w:val="28"/>
        </w:rPr>
        <w:t>付款及结算方式</w:t>
      </w:r>
    </w:p>
    <w:p w14:paraId="33943F70" w14:textId="77777777" w:rsidR="00AD6848"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4.1 </w:t>
      </w:r>
      <w:r>
        <w:rPr>
          <w:rFonts w:hint="eastAsia"/>
          <w:w w:val="82"/>
          <w:kern w:val="0"/>
          <w:sz w:val="28"/>
          <w:szCs w:val="28"/>
        </w:rPr>
        <w:t>定金：合同生效</w:t>
      </w:r>
      <w:r>
        <w:rPr>
          <w:rFonts w:hint="eastAsia"/>
          <w:w w:val="82"/>
          <w:kern w:val="0"/>
          <w:sz w:val="28"/>
          <w:szCs w:val="28"/>
        </w:rPr>
        <w:t>2</w:t>
      </w:r>
      <w:r>
        <w:rPr>
          <w:rFonts w:hint="eastAsia"/>
          <w:w w:val="82"/>
          <w:kern w:val="0"/>
          <w:sz w:val="28"/>
          <w:szCs w:val="28"/>
        </w:rPr>
        <w:t>日内需方支付合同总额</w:t>
      </w:r>
      <w:r>
        <w:rPr>
          <w:rFonts w:hint="eastAsia"/>
          <w:w w:val="82"/>
          <w:kern w:val="0"/>
          <w:sz w:val="28"/>
          <w:szCs w:val="28"/>
          <w:u w:val="single"/>
        </w:rPr>
        <w:t xml:space="preserve">        </w:t>
      </w:r>
      <w:r>
        <w:rPr>
          <w:rFonts w:hint="eastAsia"/>
          <w:w w:val="82"/>
          <w:kern w:val="0"/>
          <w:sz w:val="28"/>
          <w:szCs w:val="28"/>
          <w:u w:val="single"/>
        </w:rPr>
        <w:t>（不超过</w:t>
      </w:r>
      <w:r>
        <w:rPr>
          <w:rFonts w:hint="eastAsia"/>
          <w:w w:val="82"/>
          <w:kern w:val="0"/>
          <w:sz w:val="28"/>
          <w:szCs w:val="28"/>
          <w:u w:val="single"/>
        </w:rPr>
        <w:t>30%</w:t>
      </w:r>
      <w:r>
        <w:rPr>
          <w:rFonts w:hint="eastAsia"/>
          <w:w w:val="82"/>
          <w:kern w:val="0"/>
          <w:sz w:val="28"/>
          <w:szCs w:val="28"/>
          <w:u w:val="single"/>
        </w:rPr>
        <w:t>）</w:t>
      </w:r>
      <w:r>
        <w:rPr>
          <w:rFonts w:hint="eastAsia"/>
          <w:w w:val="82"/>
          <w:kern w:val="0"/>
          <w:sz w:val="28"/>
          <w:szCs w:val="28"/>
        </w:rPr>
        <w:t>。</w:t>
      </w:r>
    </w:p>
    <w:p w14:paraId="59528B72" w14:textId="77777777" w:rsidR="00AD6848"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4.2 </w:t>
      </w:r>
      <w:r>
        <w:rPr>
          <w:rFonts w:hint="eastAsia"/>
          <w:w w:val="82"/>
          <w:kern w:val="0"/>
          <w:sz w:val="28"/>
          <w:szCs w:val="28"/>
        </w:rPr>
        <w:t>进度款：</w:t>
      </w:r>
      <w:r>
        <w:rPr>
          <w:rFonts w:hint="eastAsia"/>
          <w:w w:val="82"/>
          <w:kern w:val="0"/>
          <w:sz w:val="28"/>
          <w:szCs w:val="28"/>
          <w:u w:val="single"/>
        </w:rPr>
        <w:t xml:space="preserve"> </w:t>
      </w:r>
      <w:r>
        <w:rPr>
          <w:rFonts w:hint="eastAsia"/>
          <w:w w:val="82"/>
          <w:kern w:val="0"/>
          <w:sz w:val="28"/>
          <w:szCs w:val="28"/>
          <w:u w:val="single"/>
        </w:rPr>
        <w:t>当批次货物验收</w:t>
      </w:r>
      <w:r>
        <w:rPr>
          <w:rFonts w:hint="eastAsia"/>
          <w:w w:val="82"/>
          <w:kern w:val="0"/>
          <w:sz w:val="28"/>
          <w:szCs w:val="28"/>
          <w:u w:val="single"/>
        </w:rPr>
        <w:t>10</w:t>
      </w:r>
      <w:r>
        <w:rPr>
          <w:rFonts w:hint="eastAsia"/>
          <w:w w:val="82"/>
          <w:kern w:val="0"/>
          <w:sz w:val="28"/>
          <w:szCs w:val="28"/>
          <w:u w:val="single"/>
        </w:rPr>
        <w:t>日内，付至当批次货款的</w:t>
      </w:r>
      <w:r>
        <w:rPr>
          <w:rFonts w:hint="eastAsia"/>
          <w:w w:val="82"/>
          <w:kern w:val="0"/>
          <w:sz w:val="28"/>
          <w:szCs w:val="28"/>
          <w:u w:val="single"/>
        </w:rPr>
        <w:t>95%</w:t>
      </w:r>
      <w:r>
        <w:rPr>
          <w:rFonts w:hint="eastAsia"/>
          <w:w w:val="82"/>
          <w:kern w:val="0"/>
          <w:sz w:val="28"/>
          <w:szCs w:val="28"/>
        </w:rPr>
        <w:t xml:space="preserve"> </w:t>
      </w:r>
      <w:r>
        <w:rPr>
          <w:rFonts w:hint="eastAsia"/>
          <w:w w:val="82"/>
          <w:kern w:val="0"/>
          <w:sz w:val="28"/>
          <w:szCs w:val="28"/>
        </w:rPr>
        <w:t>。</w:t>
      </w:r>
    </w:p>
    <w:p w14:paraId="4EBC737F" w14:textId="77777777" w:rsidR="00AD6848"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4.3 </w:t>
      </w:r>
      <w:r>
        <w:rPr>
          <w:rFonts w:hint="eastAsia"/>
          <w:w w:val="82"/>
          <w:kern w:val="0"/>
          <w:sz w:val="28"/>
          <w:szCs w:val="28"/>
        </w:rPr>
        <w:t>质保金：总货款的</w:t>
      </w:r>
      <w:r>
        <w:rPr>
          <w:rFonts w:hint="eastAsia"/>
          <w:w w:val="82"/>
          <w:kern w:val="0"/>
          <w:sz w:val="28"/>
          <w:szCs w:val="28"/>
        </w:rPr>
        <w:t>5%</w:t>
      </w:r>
      <w:r>
        <w:rPr>
          <w:rFonts w:hint="eastAsia"/>
          <w:w w:val="82"/>
          <w:kern w:val="0"/>
          <w:sz w:val="28"/>
          <w:szCs w:val="28"/>
        </w:rPr>
        <w:t>。第三方检测结果合格后</w:t>
      </w:r>
      <w:r>
        <w:rPr>
          <w:rFonts w:hint="eastAsia"/>
          <w:w w:val="82"/>
          <w:kern w:val="0"/>
          <w:sz w:val="28"/>
          <w:szCs w:val="28"/>
        </w:rPr>
        <w:t>15</w:t>
      </w:r>
      <w:r>
        <w:rPr>
          <w:rFonts w:hint="eastAsia"/>
          <w:w w:val="82"/>
          <w:kern w:val="0"/>
          <w:sz w:val="28"/>
          <w:szCs w:val="28"/>
        </w:rPr>
        <w:t>日内支付。</w:t>
      </w:r>
    </w:p>
    <w:p w14:paraId="2EA7BC3C" w14:textId="77777777" w:rsidR="00AD6848"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4.4 </w:t>
      </w:r>
      <w:r>
        <w:rPr>
          <w:rFonts w:hint="eastAsia"/>
          <w:w w:val="82"/>
          <w:kern w:val="0"/>
          <w:sz w:val="28"/>
          <w:szCs w:val="28"/>
        </w:rPr>
        <w:t>供方晚交货</w:t>
      </w:r>
      <w:r>
        <w:rPr>
          <w:rFonts w:hint="eastAsia"/>
          <w:w w:val="82"/>
          <w:kern w:val="0"/>
          <w:sz w:val="28"/>
          <w:szCs w:val="28"/>
        </w:rPr>
        <w:t>1</w:t>
      </w:r>
      <w:r>
        <w:rPr>
          <w:rFonts w:hint="eastAsia"/>
          <w:w w:val="82"/>
          <w:kern w:val="0"/>
          <w:sz w:val="28"/>
          <w:szCs w:val="28"/>
        </w:rPr>
        <w:t>天，需方晚付款</w:t>
      </w:r>
      <w:r>
        <w:rPr>
          <w:rFonts w:hint="eastAsia"/>
          <w:w w:val="82"/>
          <w:kern w:val="0"/>
          <w:sz w:val="28"/>
          <w:szCs w:val="28"/>
        </w:rPr>
        <w:t>3</w:t>
      </w:r>
      <w:r>
        <w:rPr>
          <w:rFonts w:hint="eastAsia"/>
          <w:w w:val="82"/>
          <w:kern w:val="0"/>
          <w:sz w:val="28"/>
          <w:szCs w:val="28"/>
        </w:rPr>
        <w:t>天；供方晚交货</w:t>
      </w:r>
      <w:r>
        <w:rPr>
          <w:rFonts w:hint="eastAsia"/>
          <w:w w:val="82"/>
          <w:kern w:val="0"/>
          <w:sz w:val="28"/>
          <w:szCs w:val="28"/>
        </w:rPr>
        <w:t>3</w:t>
      </w:r>
      <w:r>
        <w:rPr>
          <w:rFonts w:hint="eastAsia"/>
          <w:w w:val="82"/>
          <w:kern w:val="0"/>
          <w:sz w:val="28"/>
          <w:szCs w:val="28"/>
        </w:rPr>
        <w:t>天以上（含</w:t>
      </w:r>
      <w:r>
        <w:rPr>
          <w:rFonts w:hint="eastAsia"/>
          <w:w w:val="82"/>
          <w:kern w:val="0"/>
          <w:sz w:val="28"/>
          <w:szCs w:val="28"/>
        </w:rPr>
        <w:t>3</w:t>
      </w:r>
      <w:r>
        <w:rPr>
          <w:rFonts w:hint="eastAsia"/>
          <w:w w:val="82"/>
          <w:kern w:val="0"/>
          <w:sz w:val="28"/>
          <w:szCs w:val="28"/>
        </w:rPr>
        <w:t>天），每晚一天需方晚付款</w:t>
      </w:r>
      <w:r>
        <w:rPr>
          <w:rFonts w:hint="eastAsia"/>
          <w:w w:val="82"/>
          <w:kern w:val="0"/>
          <w:sz w:val="28"/>
          <w:szCs w:val="28"/>
        </w:rPr>
        <w:t>5</w:t>
      </w:r>
      <w:r>
        <w:rPr>
          <w:rFonts w:hint="eastAsia"/>
          <w:w w:val="82"/>
          <w:kern w:val="0"/>
          <w:sz w:val="28"/>
          <w:szCs w:val="28"/>
        </w:rPr>
        <w:t>天，依次累加。</w:t>
      </w:r>
    </w:p>
    <w:p w14:paraId="73ED0F41" w14:textId="77777777" w:rsidR="00AD6848" w:rsidRDefault="00000000">
      <w:pPr>
        <w:spacing w:line="500" w:lineRule="exact"/>
        <w:ind w:firstLineChars="200" w:firstLine="455"/>
        <w:rPr>
          <w:w w:val="82"/>
          <w:kern w:val="0"/>
          <w:sz w:val="28"/>
          <w:szCs w:val="28"/>
        </w:rPr>
      </w:pPr>
      <w:r>
        <w:rPr>
          <w:rFonts w:hint="eastAsia"/>
          <w:w w:val="82"/>
          <w:kern w:val="0"/>
          <w:sz w:val="28"/>
          <w:szCs w:val="28"/>
        </w:rPr>
        <w:t xml:space="preserve">4.5 </w:t>
      </w:r>
      <w:r>
        <w:rPr>
          <w:rFonts w:hint="eastAsia"/>
          <w:w w:val="82"/>
          <w:kern w:val="0"/>
          <w:sz w:val="28"/>
          <w:szCs w:val="28"/>
        </w:rPr>
        <w:t>需方在支付进度款前，供方须开具相应货款金额的增值税专用发票（包含定金）并提供对应的材质证书（一原四复）。需方支付最后一笔货款前，供方须开具全部货物足额的增值税专用发票。</w:t>
      </w:r>
    </w:p>
    <w:p w14:paraId="686F1910" w14:textId="77777777" w:rsidR="00AD6848" w:rsidRDefault="00000000">
      <w:pPr>
        <w:spacing w:line="500" w:lineRule="exact"/>
        <w:ind w:firstLineChars="200" w:firstLine="462"/>
        <w:rPr>
          <w:rFonts w:ascii="宋体" w:hAnsi="宋体"/>
          <w:w w:val="82"/>
          <w:kern w:val="0"/>
          <w:sz w:val="28"/>
          <w:szCs w:val="28"/>
        </w:rPr>
      </w:pPr>
      <w:r>
        <w:rPr>
          <w:rFonts w:ascii="宋体" w:hAnsi="宋体" w:hint="eastAsia"/>
          <w:b/>
          <w:bCs/>
          <w:w w:val="82"/>
          <w:kern w:val="0"/>
          <w:sz w:val="28"/>
          <w:szCs w:val="28"/>
        </w:rPr>
        <w:t>5 、验收</w:t>
      </w:r>
      <w:r>
        <w:rPr>
          <w:rFonts w:ascii="宋体" w:hAnsi="宋体" w:hint="eastAsia"/>
          <w:b/>
          <w:bCs/>
          <w:w w:val="82"/>
          <w:kern w:val="0"/>
          <w:sz w:val="28"/>
          <w:szCs w:val="28"/>
          <w:lang w:val="zh-CN"/>
        </w:rPr>
        <w:t>及提出异议期限</w:t>
      </w:r>
    </w:p>
    <w:p w14:paraId="09215CBF" w14:textId="77777777" w:rsidR="00AD6848" w:rsidRDefault="00000000">
      <w:pPr>
        <w:spacing w:line="500" w:lineRule="exact"/>
        <w:ind w:firstLineChars="200" w:firstLine="455"/>
        <w:rPr>
          <w:w w:val="82"/>
          <w:kern w:val="0"/>
          <w:sz w:val="28"/>
          <w:szCs w:val="28"/>
          <w:lang w:val="zh-CN"/>
        </w:rPr>
      </w:pPr>
      <w:r>
        <w:rPr>
          <w:rFonts w:hint="eastAsia"/>
          <w:w w:val="82"/>
          <w:kern w:val="0"/>
          <w:sz w:val="28"/>
          <w:szCs w:val="28"/>
        </w:rPr>
        <w:t xml:space="preserve">5.1 </w:t>
      </w:r>
      <w:r>
        <w:rPr>
          <w:rFonts w:hint="eastAsia"/>
          <w:w w:val="82"/>
          <w:kern w:val="0"/>
          <w:sz w:val="28"/>
          <w:szCs w:val="28"/>
        </w:rPr>
        <w:t>验收标准：本合同技术质量要求及标准，以及相关要求。</w:t>
      </w:r>
    </w:p>
    <w:p w14:paraId="5FEFCE5F" w14:textId="77777777" w:rsidR="00AD6848" w:rsidRDefault="00000000">
      <w:pPr>
        <w:spacing w:line="500" w:lineRule="exact"/>
        <w:ind w:firstLineChars="200" w:firstLine="455"/>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w:t>
      </w:r>
      <w:r>
        <w:rPr>
          <w:rFonts w:hint="eastAsia"/>
          <w:w w:val="82"/>
          <w:kern w:val="0"/>
          <w:sz w:val="28"/>
          <w:szCs w:val="28"/>
          <w:lang w:val="zh-CN"/>
        </w:rPr>
        <w:t>2</w:t>
      </w:r>
      <w:r>
        <w:rPr>
          <w:rFonts w:hint="eastAsia"/>
          <w:w w:val="82"/>
          <w:kern w:val="0"/>
          <w:sz w:val="28"/>
          <w:szCs w:val="28"/>
          <w:lang w:val="zh-CN"/>
        </w:rPr>
        <w:lastRenderedPageBreak/>
        <w:t>日内做出处理。</w:t>
      </w:r>
    </w:p>
    <w:p w14:paraId="0DCCFB31" w14:textId="77777777" w:rsidR="00AD6848" w:rsidRDefault="00000000">
      <w:pPr>
        <w:spacing w:line="500" w:lineRule="exact"/>
        <w:ind w:firstLineChars="200" w:firstLine="455"/>
        <w:rPr>
          <w:w w:val="82"/>
          <w:kern w:val="0"/>
          <w:sz w:val="28"/>
          <w:szCs w:val="28"/>
          <w:lang w:val="zh-CN"/>
        </w:rPr>
      </w:pPr>
      <w:r>
        <w:rPr>
          <w:rFonts w:hint="eastAsia"/>
          <w:w w:val="82"/>
          <w:kern w:val="0"/>
          <w:sz w:val="28"/>
          <w:szCs w:val="28"/>
        </w:rPr>
        <w:t>5</w:t>
      </w:r>
      <w:r>
        <w:rPr>
          <w:rFonts w:hint="eastAsia"/>
          <w:w w:val="82"/>
          <w:kern w:val="0"/>
          <w:sz w:val="28"/>
          <w:szCs w:val="28"/>
          <w:lang w:val="zh-CN"/>
        </w:rPr>
        <w:t xml:space="preserve">.3 </w:t>
      </w:r>
      <w:r>
        <w:rPr>
          <w:rFonts w:hint="eastAsia"/>
          <w:w w:val="82"/>
          <w:kern w:val="0"/>
          <w:sz w:val="28"/>
          <w:szCs w:val="28"/>
          <w:lang w:val="zh-CN"/>
        </w:rPr>
        <w:t>供方为合同标的物终身质量责任方。</w:t>
      </w:r>
    </w:p>
    <w:p w14:paraId="0BCD30C4" w14:textId="77777777" w:rsidR="00AD6848" w:rsidRDefault="00000000">
      <w:pPr>
        <w:spacing w:line="500" w:lineRule="exact"/>
        <w:ind w:firstLineChars="199" w:firstLine="459"/>
        <w:rPr>
          <w:rFonts w:ascii="宋体" w:hAnsi="宋体"/>
          <w:b/>
          <w:sz w:val="24"/>
          <w:szCs w:val="21"/>
        </w:rPr>
      </w:pPr>
      <w:r>
        <w:rPr>
          <w:rFonts w:ascii="宋体" w:hAnsi="宋体" w:hint="eastAsia"/>
          <w:b/>
          <w:bCs/>
          <w:w w:val="82"/>
          <w:kern w:val="0"/>
          <w:sz w:val="28"/>
          <w:szCs w:val="28"/>
        </w:rPr>
        <w:t>6 、违约责任</w:t>
      </w:r>
    </w:p>
    <w:p w14:paraId="59D477E3" w14:textId="77777777" w:rsidR="00AD6848" w:rsidRDefault="00000000">
      <w:pPr>
        <w:spacing w:line="500" w:lineRule="exact"/>
        <w:ind w:firstLineChars="200" w:firstLine="455"/>
        <w:rPr>
          <w:w w:val="82"/>
          <w:kern w:val="0"/>
          <w:sz w:val="28"/>
          <w:szCs w:val="28"/>
        </w:rPr>
      </w:pPr>
      <w:r>
        <w:rPr>
          <w:rFonts w:hint="eastAsia"/>
          <w:w w:val="82"/>
          <w:kern w:val="0"/>
          <w:sz w:val="28"/>
          <w:szCs w:val="28"/>
        </w:rPr>
        <w:t>6.1</w:t>
      </w:r>
      <w:r>
        <w:rPr>
          <w:rFonts w:hint="eastAsia"/>
          <w:w w:val="82"/>
          <w:kern w:val="0"/>
          <w:sz w:val="28"/>
          <w:szCs w:val="28"/>
        </w:rPr>
        <w:t>若供方单方面不执行合同，则须返还需方双倍定金。</w:t>
      </w:r>
    </w:p>
    <w:p w14:paraId="47083181" w14:textId="77777777" w:rsidR="00AD6848" w:rsidRDefault="00000000">
      <w:pPr>
        <w:spacing w:line="500" w:lineRule="exact"/>
        <w:ind w:firstLineChars="200" w:firstLine="455"/>
        <w:rPr>
          <w:w w:val="82"/>
          <w:kern w:val="0"/>
          <w:sz w:val="28"/>
          <w:szCs w:val="28"/>
        </w:rPr>
      </w:pPr>
      <w:r>
        <w:rPr>
          <w:rFonts w:hint="eastAsia"/>
          <w:w w:val="82"/>
          <w:kern w:val="0"/>
          <w:sz w:val="28"/>
          <w:szCs w:val="28"/>
        </w:rPr>
        <w:t>6.2</w:t>
      </w:r>
      <w:r>
        <w:rPr>
          <w:rFonts w:hint="eastAsia"/>
          <w:w w:val="82"/>
          <w:kern w:val="0"/>
          <w:sz w:val="28"/>
          <w:szCs w:val="28"/>
        </w:rPr>
        <w:t>如果由于供方的原因未能按合同规定的时间将合同标的物交付需方，延迟</w:t>
      </w:r>
      <w:r>
        <w:rPr>
          <w:rFonts w:hint="eastAsia"/>
          <w:w w:val="82"/>
          <w:kern w:val="0"/>
          <w:sz w:val="28"/>
          <w:szCs w:val="28"/>
        </w:rPr>
        <w:t>1</w:t>
      </w:r>
      <w:r>
        <w:rPr>
          <w:rFonts w:hint="eastAsia"/>
          <w:w w:val="82"/>
          <w:kern w:val="0"/>
          <w:sz w:val="28"/>
          <w:szCs w:val="28"/>
        </w:rPr>
        <w:t>天扣款货款总金额的</w:t>
      </w:r>
      <w:r>
        <w:rPr>
          <w:rFonts w:hint="eastAsia"/>
          <w:w w:val="82"/>
          <w:kern w:val="0"/>
          <w:sz w:val="28"/>
          <w:szCs w:val="28"/>
        </w:rPr>
        <w:t>5</w:t>
      </w:r>
      <w:r>
        <w:rPr>
          <w:rFonts w:hint="eastAsia"/>
          <w:w w:val="82"/>
          <w:kern w:val="0"/>
          <w:sz w:val="28"/>
          <w:szCs w:val="28"/>
        </w:rPr>
        <w:t>‰，延迟</w:t>
      </w:r>
      <w:r>
        <w:rPr>
          <w:rFonts w:hint="eastAsia"/>
          <w:w w:val="82"/>
          <w:kern w:val="0"/>
          <w:sz w:val="28"/>
          <w:szCs w:val="28"/>
        </w:rPr>
        <w:t>3</w:t>
      </w:r>
      <w:r>
        <w:rPr>
          <w:rFonts w:hint="eastAsia"/>
          <w:w w:val="82"/>
          <w:kern w:val="0"/>
          <w:sz w:val="28"/>
          <w:szCs w:val="28"/>
        </w:rPr>
        <w:t>天以上</w:t>
      </w:r>
      <w:r>
        <w:rPr>
          <w:rFonts w:hint="eastAsia"/>
          <w:w w:val="82"/>
          <w:kern w:val="0"/>
          <w:sz w:val="28"/>
          <w:szCs w:val="28"/>
        </w:rPr>
        <w:t>10</w:t>
      </w:r>
      <w:r>
        <w:rPr>
          <w:rFonts w:hint="eastAsia"/>
          <w:w w:val="82"/>
          <w:kern w:val="0"/>
          <w:sz w:val="28"/>
          <w:szCs w:val="28"/>
        </w:rPr>
        <w:t>天（含第</w:t>
      </w:r>
      <w:r>
        <w:rPr>
          <w:rFonts w:hint="eastAsia"/>
          <w:w w:val="82"/>
          <w:kern w:val="0"/>
          <w:sz w:val="28"/>
          <w:szCs w:val="28"/>
        </w:rPr>
        <w:t>10</w:t>
      </w:r>
      <w:r>
        <w:rPr>
          <w:rFonts w:hint="eastAsia"/>
          <w:w w:val="82"/>
          <w:kern w:val="0"/>
          <w:sz w:val="28"/>
          <w:szCs w:val="28"/>
        </w:rPr>
        <w:t>天）以下扣款货款总金额的</w:t>
      </w:r>
      <w:r>
        <w:rPr>
          <w:rFonts w:hint="eastAsia"/>
          <w:w w:val="82"/>
          <w:kern w:val="0"/>
          <w:sz w:val="28"/>
          <w:szCs w:val="28"/>
        </w:rPr>
        <w:t>5%</w:t>
      </w:r>
      <w:r>
        <w:rPr>
          <w:rFonts w:hint="eastAsia"/>
          <w:w w:val="82"/>
          <w:kern w:val="0"/>
          <w:sz w:val="28"/>
          <w:szCs w:val="28"/>
        </w:rPr>
        <w:t>，延迟</w:t>
      </w:r>
      <w:r>
        <w:rPr>
          <w:rFonts w:hint="eastAsia"/>
          <w:w w:val="82"/>
          <w:kern w:val="0"/>
          <w:sz w:val="28"/>
          <w:szCs w:val="28"/>
        </w:rPr>
        <w:t>10</w:t>
      </w:r>
      <w:r>
        <w:rPr>
          <w:rFonts w:hint="eastAsia"/>
          <w:w w:val="82"/>
          <w:kern w:val="0"/>
          <w:sz w:val="28"/>
          <w:szCs w:val="28"/>
        </w:rPr>
        <w:t>天以上扣款货款总金额的</w:t>
      </w:r>
      <w:r>
        <w:rPr>
          <w:rFonts w:hint="eastAsia"/>
          <w:w w:val="82"/>
          <w:kern w:val="0"/>
          <w:sz w:val="28"/>
          <w:szCs w:val="28"/>
        </w:rPr>
        <w:t>10%</w:t>
      </w:r>
      <w:r>
        <w:rPr>
          <w:rFonts w:hint="eastAsia"/>
          <w:w w:val="82"/>
          <w:kern w:val="0"/>
          <w:sz w:val="28"/>
          <w:szCs w:val="28"/>
        </w:rPr>
        <w:t>。供方无条件承担由此给需方造成的损失（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14:paraId="20600D3D" w14:textId="77777777" w:rsidR="00AD6848" w:rsidRDefault="00000000">
      <w:pPr>
        <w:spacing w:line="500" w:lineRule="exact"/>
        <w:ind w:firstLineChars="200" w:firstLine="455"/>
        <w:rPr>
          <w:w w:val="82"/>
          <w:kern w:val="0"/>
          <w:sz w:val="28"/>
          <w:szCs w:val="28"/>
        </w:rPr>
      </w:pPr>
      <w:r>
        <w:rPr>
          <w:rFonts w:hint="eastAsia"/>
          <w:w w:val="82"/>
          <w:kern w:val="0"/>
          <w:sz w:val="28"/>
          <w:szCs w:val="28"/>
        </w:rPr>
        <w:t>6.3</w:t>
      </w:r>
      <w:r>
        <w:rPr>
          <w:rFonts w:hint="eastAsia"/>
          <w:w w:val="82"/>
          <w:kern w:val="0"/>
          <w:sz w:val="28"/>
          <w:szCs w:val="28"/>
        </w:rPr>
        <w:t>若供方交付给需方的合同标的物不符合相应的国家标准，供方应积极协助钢厂前来处理，直到需方满意为止。</w:t>
      </w:r>
    </w:p>
    <w:p w14:paraId="1FE89BCD" w14:textId="77777777" w:rsidR="00AD6848" w:rsidRDefault="00000000">
      <w:pPr>
        <w:spacing w:line="500" w:lineRule="exact"/>
        <w:ind w:firstLineChars="200" w:firstLine="455"/>
        <w:rPr>
          <w:w w:val="82"/>
          <w:kern w:val="0"/>
          <w:sz w:val="28"/>
          <w:szCs w:val="28"/>
        </w:rPr>
      </w:pPr>
      <w:r>
        <w:rPr>
          <w:rFonts w:hint="eastAsia"/>
          <w:w w:val="82"/>
          <w:kern w:val="0"/>
          <w:sz w:val="28"/>
          <w:szCs w:val="28"/>
        </w:rPr>
        <w:t>6.4</w:t>
      </w:r>
      <w:r>
        <w:rPr>
          <w:rFonts w:hint="eastAsia"/>
          <w:w w:val="82"/>
          <w:kern w:val="0"/>
          <w:sz w:val="28"/>
          <w:szCs w:val="28"/>
        </w:rPr>
        <w:t>若由于运输单位责任造成货物变形等缺陷或是丢的，责任由供方承担。</w:t>
      </w:r>
    </w:p>
    <w:p w14:paraId="39ADDB9E" w14:textId="77777777" w:rsidR="00AD6848" w:rsidRDefault="00000000">
      <w:pPr>
        <w:spacing w:line="460" w:lineRule="exact"/>
        <w:ind w:firstLineChars="200" w:firstLine="455"/>
        <w:rPr>
          <w:rFonts w:ascii="宋体" w:eastAsia="宋体" w:hAnsi="宋体"/>
          <w:w w:val="82"/>
          <w:kern w:val="0"/>
          <w:sz w:val="28"/>
          <w:szCs w:val="28"/>
        </w:rPr>
      </w:pPr>
      <w:r>
        <w:rPr>
          <w:rFonts w:hint="eastAsia"/>
          <w:w w:val="82"/>
          <w:kern w:val="0"/>
          <w:sz w:val="28"/>
          <w:szCs w:val="28"/>
        </w:rPr>
        <w:t>6.5</w:t>
      </w:r>
      <w:r>
        <w:rPr>
          <w:rFonts w:hint="eastAsia"/>
          <w:w w:val="82"/>
          <w:kern w:val="0"/>
          <w:sz w:val="28"/>
          <w:szCs w:val="28"/>
        </w:rPr>
        <w:t>需方按期支付供方相应货款，</w:t>
      </w:r>
      <w:r>
        <w:rPr>
          <w:rFonts w:ascii="宋体" w:eastAsia="宋体" w:hAnsi="宋体" w:hint="eastAsia"/>
          <w:w w:val="82"/>
          <w:kern w:val="0"/>
          <w:sz w:val="28"/>
          <w:szCs w:val="28"/>
        </w:rPr>
        <w:t>逾期部分需方按同期活期存款利率计算违约金。</w:t>
      </w:r>
    </w:p>
    <w:p w14:paraId="5DCF1590" w14:textId="77777777" w:rsidR="00AD6848" w:rsidRDefault="00000000">
      <w:pPr>
        <w:spacing w:line="460" w:lineRule="exact"/>
        <w:ind w:firstLineChars="200" w:firstLine="462"/>
        <w:rPr>
          <w:b/>
          <w:bCs/>
          <w:w w:val="82"/>
          <w:kern w:val="0"/>
          <w:sz w:val="28"/>
          <w:szCs w:val="28"/>
        </w:rPr>
      </w:pPr>
      <w:r>
        <w:rPr>
          <w:rFonts w:ascii="宋体" w:eastAsia="宋体" w:hAnsi="宋体" w:hint="eastAsia"/>
          <w:b/>
          <w:bCs/>
          <w:w w:val="82"/>
          <w:kern w:val="0"/>
          <w:sz w:val="28"/>
          <w:szCs w:val="28"/>
        </w:rPr>
        <w:t>7、</w:t>
      </w:r>
      <w:r>
        <w:rPr>
          <w:rFonts w:hint="eastAsia"/>
          <w:b/>
          <w:bCs/>
          <w:w w:val="82"/>
          <w:kern w:val="0"/>
          <w:sz w:val="28"/>
          <w:szCs w:val="28"/>
        </w:rPr>
        <w:t>其他约定</w:t>
      </w:r>
    </w:p>
    <w:p w14:paraId="6C7B14FE" w14:textId="77777777" w:rsidR="00AD6848" w:rsidRDefault="00000000">
      <w:pPr>
        <w:spacing w:line="460" w:lineRule="exact"/>
        <w:ind w:firstLineChars="200" w:firstLine="455"/>
        <w:rPr>
          <w:w w:val="82"/>
          <w:kern w:val="0"/>
          <w:sz w:val="28"/>
          <w:szCs w:val="28"/>
        </w:rPr>
      </w:pPr>
      <w:r>
        <w:rPr>
          <w:rFonts w:hint="eastAsia"/>
          <w:w w:val="82"/>
          <w:kern w:val="0"/>
          <w:sz w:val="28"/>
          <w:szCs w:val="28"/>
        </w:rPr>
        <w:t>7.1</w:t>
      </w:r>
      <w:r>
        <w:rPr>
          <w:rFonts w:hint="eastAsia"/>
          <w:w w:val="82"/>
          <w:kern w:val="0"/>
          <w:sz w:val="28"/>
          <w:szCs w:val="28"/>
        </w:rPr>
        <w:t>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 xml:space="preserve">    7.2</w:t>
      </w:r>
      <w:r>
        <w:rPr>
          <w:rFonts w:hint="eastAsia"/>
          <w:w w:val="82"/>
          <w:kern w:val="0"/>
          <w:sz w:val="28"/>
          <w:szCs w:val="28"/>
        </w:rPr>
        <w:t>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14:paraId="48E152C1" w14:textId="77777777" w:rsidR="00AD6848" w:rsidRDefault="00000000">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ascii="宋体" w:hAnsi="宋体" w:hint="eastAsia"/>
          <w:w w:val="82"/>
          <w:kern w:val="0"/>
          <w:sz w:val="28"/>
          <w:szCs w:val="28"/>
        </w:rPr>
        <w:t xml:space="preserve">  </w:t>
      </w:r>
      <w:r>
        <w:rPr>
          <w:rFonts w:ascii="宋体" w:hAnsi="宋体" w:hint="eastAsia"/>
          <w:b/>
          <w:bCs/>
          <w:w w:val="82"/>
          <w:kern w:val="0"/>
          <w:sz w:val="28"/>
          <w:szCs w:val="28"/>
        </w:rPr>
        <w:t>8 、合同争议的解决</w:t>
      </w:r>
    </w:p>
    <w:p w14:paraId="073080F8" w14:textId="77777777" w:rsidR="00AD6848" w:rsidRDefault="00000000">
      <w:pPr>
        <w:spacing w:line="500" w:lineRule="exact"/>
        <w:ind w:firstLineChars="200" w:firstLine="455"/>
        <w:rPr>
          <w:w w:val="82"/>
          <w:kern w:val="0"/>
          <w:sz w:val="28"/>
          <w:szCs w:val="28"/>
        </w:rPr>
      </w:pPr>
      <w:r>
        <w:rPr>
          <w:rFonts w:hint="eastAsia"/>
          <w:w w:val="82"/>
          <w:kern w:val="0"/>
          <w:sz w:val="28"/>
          <w:szCs w:val="28"/>
        </w:rPr>
        <w:t>本合同项下发生的争议，由双方协商解决；</w:t>
      </w:r>
      <w:r>
        <w:rPr>
          <w:rFonts w:ascii="宋体" w:eastAsia="宋体" w:hAnsi="宋体" w:hint="eastAsia"/>
          <w:w w:val="82"/>
          <w:kern w:val="0"/>
          <w:sz w:val="28"/>
          <w:szCs w:val="28"/>
        </w:rPr>
        <w:t>协商不成的，可向合同履行地的人民法院提起诉讼。</w:t>
      </w:r>
    </w:p>
    <w:p w14:paraId="6AD06F2D" w14:textId="77777777" w:rsidR="00AD6848" w:rsidRDefault="00000000">
      <w:pPr>
        <w:spacing w:beforeLines="50" w:before="120" w:line="500" w:lineRule="exact"/>
        <w:ind w:firstLineChars="200" w:firstLine="462"/>
        <w:rPr>
          <w:b/>
          <w:bCs/>
          <w:w w:val="82"/>
          <w:kern w:val="0"/>
          <w:sz w:val="28"/>
          <w:szCs w:val="28"/>
        </w:rPr>
      </w:pPr>
      <w:r>
        <w:rPr>
          <w:rFonts w:ascii="宋体" w:hAnsi="宋体" w:hint="eastAsia"/>
          <w:b/>
          <w:bCs/>
          <w:w w:val="82"/>
          <w:kern w:val="0"/>
          <w:sz w:val="28"/>
          <w:szCs w:val="28"/>
        </w:rPr>
        <w:t>9 、本合同经双方法定代表人或委托代理人签字并盖章后即生效</w:t>
      </w:r>
      <w:r>
        <w:rPr>
          <w:rFonts w:hint="eastAsia"/>
          <w:b/>
          <w:bCs/>
          <w:w w:val="82"/>
          <w:kern w:val="0"/>
          <w:sz w:val="28"/>
          <w:szCs w:val="28"/>
        </w:rPr>
        <w:t>。</w:t>
      </w:r>
    </w:p>
    <w:p w14:paraId="5945FD51" w14:textId="77777777" w:rsidR="00AD6848" w:rsidRDefault="00000000">
      <w:pPr>
        <w:spacing w:beforeLines="50" w:before="120" w:line="500" w:lineRule="exact"/>
        <w:ind w:firstLineChars="200" w:firstLine="462"/>
        <w:rPr>
          <w:b/>
          <w:bCs/>
          <w:w w:val="82"/>
          <w:kern w:val="0"/>
          <w:sz w:val="28"/>
          <w:szCs w:val="28"/>
        </w:rPr>
      </w:pPr>
      <w:r>
        <w:rPr>
          <w:rFonts w:ascii="宋体" w:hAnsi="宋体" w:hint="eastAsia"/>
          <w:b/>
          <w:bCs/>
          <w:w w:val="82"/>
          <w:kern w:val="0"/>
          <w:sz w:val="28"/>
          <w:szCs w:val="28"/>
        </w:rPr>
        <w:t>10、本合同正本一式叁</w:t>
      </w:r>
      <w:r>
        <w:rPr>
          <w:rFonts w:hint="eastAsia"/>
          <w:b/>
          <w:bCs/>
          <w:w w:val="82"/>
          <w:kern w:val="0"/>
          <w:sz w:val="28"/>
          <w:szCs w:val="28"/>
        </w:rPr>
        <w:t>份，需方执贰份，供方执壹份，具有同等法律效力。</w:t>
      </w:r>
    </w:p>
    <w:tbl>
      <w:tblPr>
        <w:tblW w:w="10239" w:type="dxa"/>
        <w:jc w:val="center"/>
        <w:tblLayout w:type="fixed"/>
        <w:tblLook w:val="04A0" w:firstRow="1" w:lastRow="0" w:firstColumn="1" w:lastColumn="0" w:noHBand="0" w:noVBand="1"/>
      </w:tblPr>
      <w:tblGrid>
        <w:gridCol w:w="5080"/>
        <w:gridCol w:w="5159"/>
      </w:tblGrid>
      <w:tr w:rsidR="00AD6848" w14:paraId="59428E7F" w14:textId="77777777">
        <w:trPr>
          <w:trHeight w:hRule="exact" w:val="378"/>
          <w:jc w:val="center"/>
        </w:trPr>
        <w:tc>
          <w:tcPr>
            <w:tcW w:w="5080" w:type="dxa"/>
            <w:vAlign w:val="center"/>
          </w:tcPr>
          <w:p w14:paraId="6D1402E3" w14:textId="77777777" w:rsidR="00AD6848" w:rsidRDefault="00000000">
            <w:pPr>
              <w:jc w:val="center"/>
              <w:rPr>
                <w:sz w:val="24"/>
              </w:rPr>
            </w:pPr>
            <w:r>
              <w:rPr>
                <w:rFonts w:hint="eastAsia"/>
                <w:sz w:val="24"/>
              </w:rPr>
              <w:t>需</w:t>
            </w:r>
            <w:r>
              <w:rPr>
                <w:rFonts w:hint="eastAsia"/>
                <w:sz w:val="24"/>
              </w:rPr>
              <w:t xml:space="preserve">  </w:t>
            </w:r>
            <w:r>
              <w:rPr>
                <w:rFonts w:hint="eastAsia"/>
                <w:sz w:val="24"/>
              </w:rPr>
              <w:t>方</w:t>
            </w:r>
          </w:p>
        </w:tc>
        <w:tc>
          <w:tcPr>
            <w:tcW w:w="5159" w:type="dxa"/>
            <w:vAlign w:val="center"/>
          </w:tcPr>
          <w:p w14:paraId="33BF9EF9" w14:textId="77777777" w:rsidR="00AD6848" w:rsidRDefault="00000000">
            <w:pPr>
              <w:jc w:val="center"/>
              <w:rPr>
                <w:sz w:val="24"/>
              </w:rPr>
            </w:pPr>
            <w:r>
              <w:rPr>
                <w:rFonts w:hint="eastAsia"/>
                <w:sz w:val="24"/>
              </w:rPr>
              <w:t>供</w:t>
            </w:r>
            <w:r>
              <w:rPr>
                <w:rFonts w:hint="eastAsia"/>
                <w:sz w:val="24"/>
              </w:rPr>
              <w:t xml:space="preserve">   </w:t>
            </w:r>
            <w:r>
              <w:rPr>
                <w:rFonts w:hint="eastAsia"/>
                <w:sz w:val="24"/>
              </w:rPr>
              <w:t>方</w:t>
            </w:r>
          </w:p>
        </w:tc>
      </w:tr>
      <w:tr w:rsidR="00AD6848" w14:paraId="44B1E838" w14:textId="77777777">
        <w:trPr>
          <w:trHeight w:hRule="exact" w:val="378"/>
          <w:jc w:val="center"/>
        </w:trPr>
        <w:tc>
          <w:tcPr>
            <w:tcW w:w="5080" w:type="dxa"/>
            <w:vAlign w:val="center"/>
          </w:tcPr>
          <w:p w14:paraId="69618862" w14:textId="77777777" w:rsidR="00AD6848" w:rsidRDefault="00000000">
            <w:pPr>
              <w:rPr>
                <w:rFonts w:ascii="宋体" w:hAnsi="宋体"/>
                <w:sz w:val="24"/>
              </w:rPr>
            </w:pPr>
            <w:r>
              <w:rPr>
                <w:sz w:val="24"/>
              </w:rPr>
              <w:t>单位名称：</w:t>
            </w:r>
            <w:r>
              <w:rPr>
                <w:rFonts w:ascii="宋体" w:hAnsi="宋体" w:hint="eastAsia"/>
                <w:sz w:val="24"/>
              </w:rPr>
              <w:t>四川兴天元钢桥有限公司</w:t>
            </w:r>
          </w:p>
        </w:tc>
        <w:tc>
          <w:tcPr>
            <w:tcW w:w="5159" w:type="dxa"/>
            <w:vAlign w:val="center"/>
          </w:tcPr>
          <w:p w14:paraId="5DBA072B" w14:textId="77777777" w:rsidR="00AD6848" w:rsidRDefault="00000000">
            <w:pPr>
              <w:rPr>
                <w:rFonts w:eastAsia="宋体"/>
                <w:sz w:val="24"/>
              </w:rPr>
            </w:pPr>
            <w:r>
              <w:rPr>
                <w:sz w:val="24"/>
              </w:rPr>
              <w:t>单位名称：</w:t>
            </w:r>
          </w:p>
        </w:tc>
      </w:tr>
      <w:tr w:rsidR="00AD6848" w14:paraId="761ADC1B" w14:textId="77777777">
        <w:trPr>
          <w:trHeight w:hRule="exact" w:val="378"/>
          <w:jc w:val="center"/>
        </w:trPr>
        <w:tc>
          <w:tcPr>
            <w:tcW w:w="5080" w:type="dxa"/>
            <w:vAlign w:val="center"/>
          </w:tcPr>
          <w:p w14:paraId="78267FE3" w14:textId="77777777" w:rsidR="00AD6848" w:rsidRDefault="00000000">
            <w:pPr>
              <w:rPr>
                <w:sz w:val="24"/>
              </w:rPr>
            </w:pPr>
            <w:r>
              <w:rPr>
                <w:sz w:val="24"/>
              </w:rPr>
              <w:t>单位地址：</w:t>
            </w:r>
            <w:r>
              <w:rPr>
                <w:sz w:val="24"/>
              </w:rPr>
              <w:t xml:space="preserve"> </w:t>
            </w:r>
          </w:p>
        </w:tc>
        <w:tc>
          <w:tcPr>
            <w:tcW w:w="5159" w:type="dxa"/>
            <w:vAlign w:val="center"/>
          </w:tcPr>
          <w:p w14:paraId="7805159B" w14:textId="77777777" w:rsidR="00AD6848" w:rsidRDefault="00000000">
            <w:pPr>
              <w:rPr>
                <w:sz w:val="24"/>
              </w:rPr>
            </w:pPr>
            <w:r>
              <w:rPr>
                <w:sz w:val="24"/>
              </w:rPr>
              <w:t>单位地址：</w:t>
            </w:r>
            <w:r>
              <w:rPr>
                <w:rFonts w:hint="eastAsia"/>
                <w:sz w:val="24"/>
              </w:rPr>
              <w:t xml:space="preserve"> </w:t>
            </w:r>
          </w:p>
        </w:tc>
      </w:tr>
      <w:tr w:rsidR="00AD6848" w14:paraId="39D6A89E" w14:textId="77777777">
        <w:trPr>
          <w:trHeight w:hRule="exact" w:val="378"/>
          <w:jc w:val="center"/>
        </w:trPr>
        <w:tc>
          <w:tcPr>
            <w:tcW w:w="5080" w:type="dxa"/>
            <w:vAlign w:val="center"/>
          </w:tcPr>
          <w:p w14:paraId="7F7B014C" w14:textId="77777777" w:rsidR="00AD6848" w:rsidRDefault="00000000">
            <w:pPr>
              <w:rPr>
                <w:sz w:val="24"/>
              </w:rPr>
            </w:pPr>
            <w:r>
              <w:rPr>
                <w:sz w:val="24"/>
              </w:rPr>
              <w:t>法定代表人：</w:t>
            </w:r>
          </w:p>
        </w:tc>
        <w:tc>
          <w:tcPr>
            <w:tcW w:w="5159" w:type="dxa"/>
            <w:vAlign w:val="center"/>
          </w:tcPr>
          <w:p w14:paraId="2CEDCCCD" w14:textId="77777777" w:rsidR="00AD6848" w:rsidRDefault="00000000">
            <w:pPr>
              <w:rPr>
                <w:sz w:val="24"/>
              </w:rPr>
            </w:pPr>
            <w:r>
              <w:rPr>
                <w:sz w:val="24"/>
              </w:rPr>
              <w:t>法定代表人：</w:t>
            </w:r>
          </w:p>
        </w:tc>
      </w:tr>
      <w:tr w:rsidR="00AD6848" w14:paraId="20D553D4" w14:textId="77777777">
        <w:trPr>
          <w:trHeight w:hRule="exact" w:val="378"/>
          <w:jc w:val="center"/>
        </w:trPr>
        <w:tc>
          <w:tcPr>
            <w:tcW w:w="5080" w:type="dxa"/>
            <w:vAlign w:val="center"/>
          </w:tcPr>
          <w:p w14:paraId="7B0F8E8F" w14:textId="77777777" w:rsidR="00AD6848" w:rsidRDefault="00000000">
            <w:pPr>
              <w:rPr>
                <w:sz w:val="24"/>
              </w:rPr>
            </w:pPr>
            <w:r>
              <w:rPr>
                <w:sz w:val="24"/>
              </w:rPr>
              <w:t>委托代</w:t>
            </w:r>
            <w:r>
              <w:rPr>
                <w:rFonts w:hint="eastAsia"/>
                <w:sz w:val="24"/>
              </w:rPr>
              <w:t>理</w:t>
            </w:r>
            <w:r>
              <w:rPr>
                <w:sz w:val="24"/>
              </w:rPr>
              <w:t>人：</w:t>
            </w:r>
          </w:p>
        </w:tc>
        <w:tc>
          <w:tcPr>
            <w:tcW w:w="5159" w:type="dxa"/>
            <w:vAlign w:val="center"/>
          </w:tcPr>
          <w:p w14:paraId="1EDD0A00" w14:textId="77777777" w:rsidR="00AD6848" w:rsidRDefault="00000000">
            <w:pPr>
              <w:rPr>
                <w:sz w:val="24"/>
              </w:rPr>
            </w:pPr>
            <w:r>
              <w:rPr>
                <w:sz w:val="24"/>
              </w:rPr>
              <w:t>委托代</w:t>
            </w:r>
            <w:r>
              <w:rPr>
                <w:rFonts w:hint="eastAsia"/>
                <w:sz w:val="24"/>
              </w:rPr>
              <w:t>理</w:t>
            </w:r>
            <w:r>
              <w:rPr>
                <w:sz w:val="24"/>
              </w:rPr>
              <w:t>人：</w:t>
            </w:r>
          </w:p>
        </w:tc>
      </w:tr>
      <w:tr w:rsidR="00AD6848" w14:paraId="081E5287" w14:textId="77777777">
        <w:trPr>
          <w:trHeight w:hRule="exact" w:val="378"/>
          <w:jc w:val="center"/>
        </w:trPr>
        <w:tc>
          <w:tcPr>
            <w:tcW w:w="5080" w:type="dxa"/>
            <w:vAlign w:val="center"/>
          </w:tcPr>
          <w:p w14:paraId="32FDBDD7" w14:textId="77777777" w:rsidR="00AD6848" w:rsidRDefault="00000000">
            <w:pPr>
              <w:rPr>
                <w:sz w:val="24"/>
              </w:rPr>
            </w:pPr>
            <w:r>
              <w:rPr>
                <w:sz w:val="24"/>
              </w:rPr>
              <w:t>电</w:t>
            </w:r>
            <w:r>
              <w:rPr>
                <w:sz w:val="24"/>
              </w:rPr>
              <w:t xml:space="preserve">    </w:t>
            </w:r>
            <w:r>
              <w:rPr>
                <w:sz w:val="24"/>
              </w:rPr>
              <w:t>话：</w:t>
            </w:r>
          </w:p>
        </w:tc>
        <w:tc>
          <w:tcPr>
            <w:tcW w:w="5159" w:type="dxa"/>
            <w:vAlign w:val="center"/>
          </w:tcPr>
          <w:p w14:paraId="4B68A211" w14:textId="77777777" w:rsidR="00AD6848" w:rsidRDefault="00000000">
            <w:pPr>
              <w:rPr>
                <w:sz w:val="24"/>
              </w:rPr>
            </w:pPr>
            <w:r>
              <w:rPr>
                <w:sz w:val="24"/>
              </w:rPr>
              <w:t>电</w:t>
            </w:r>
            <w:r>
              <w:rPr>
                <w:sz w:val="24"/>
              </w:rPr>
              <w:t xml:space="preserve">    </w:t>
            </w:r>
            <w:r>
              <w:rPr>
                <w:sz w:val="24"/>
              </w:rPr>
              <w:t>话：</w:t>
            </w:r>
            <w:r>
              <w:rPr>
                <w:sz w:val="24"/>
              </w:rPr>
              <w:t xml:space="preserve"> </w:t>
            </w:r>
          </w:p>
        </w:tc>
      </w:tr>
    </w:tbl>
    <w:p w14:paraId="0E50AB2F" w14:textId="77777777" w:rsidR="00AD6848" w:rsidRDefault="00AD6848">
      <w:pPr>
        <w:pStyle w:val="a0"/>
        <w:rPr>
          <w:sz w:val="24"/>
        </w:rPr>
      </w:pPr>
    </w:p>
    <w:sectPr w:rsidR="00AD6848">
      <w:pgSz w:w="11906" w:h="16838"/>
      <w:pgMar w:top="907" w:right="851" w:bottom="907" w:left="851"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35F7" w14:textId="77777777" w:rsidR="006A0E7A" w:rsidRDefault="006A0E7A">
      <w:r>
        <w:separator/>
      </w:r>
    </w:p>
  </w:endnote>
  <w:endnote w:type="continuationSeparator" w:id="0">
    <w:p w14:paraId="6358777D" w14:textId="77777777" w:rsidR="006A0E7A" w:rsidRDefault="006A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F8BD" w14:textId="77777777" w:rsidR="00AD6848" w:rsidRDefault="00000000">
    <w:pPr>
      <w:pStyle w:val="a7"/>
    </w:pPr>
    <w:r>
      <w:rPr>
        <w:noProof/>
      </w:rPr>
      <mc:AlternateContent>
        <mc:Choice Requires="wps">
          <w:drawing>
            <wp:anchor distT="0" distB="0" distL="114300" distR="114300" simplePos="0" relativeHeight="251659264" behindDoc="0" locked="0" layoutInCell="1" allowOverlap="1" wp14:anchorId="1F78CE5C" wp14:editId="7891664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18E8E"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78CE5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918E8E"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E7E3" w14:textId="77777777" w:rsidR="00AD6848" w:rsidRDefault="00000000">
    <w:pPr>
      <w:pStyle w:val="a7"/>
      <w:framePr w:wrap="around" w:vAnchor="text" w:hAnchor="margin" w:xAlign="right" w:y="1"/>
      <w:rPr>
        <w:rStyle w:val="ad"/>
      </w:rPr>
    </w:pPr>
    <w:r>
      <w:fldChar w:fldCharType="begin"/>
    </w:r>
    <w:r>
      <w:rPr>
        <w:rStyle w:val="ad"/>
      </w:rPr>
      <w:instrText xml:space="preserve">PAGE  </w:instrText>
    </w:r>
    <w:r>
      <w:fldChar w:fldCharType="separate"/>
    </w:r>
    <w:r>
      <w:rPr>
        <w:rStyle w:val="ad"/>
      </w:rPr>
      <w:t>3</w:t>
    </w:r>
    <w:r>
      <w:fldChar w:fldCharType="end"/>
    </w:r>
  </w:p>
  <w:p w14:paraId="27BDD24C" w14:textId="77777777" w:rsidR="00AD6848" w:rsidRDefault="00AD6848">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B3DF" w14:textId="77777777" w:rsidR="00AD6848" w:rsidRDefault="00000000">
    <w:pPr>
      <w:pStyle w:val="a7"/>
      <w:ind w:right="360"/>
    </w:pPr>
    <w:r>
      <w:rPr>
        <w:noProof/>
      </w:rPr>
      <mc:AlternateContent>
        <mc:Choice Requires="wps">
          <w:drawing>
            <wp:anchor distT="0" distB="0" distL="114300" distR="114300" simplePos="0" relativeHeight="251660288" behindDoc="0" locked="0" layoutInCell="1" allowOverlap="1" wp14:anchorId="7D0E91BA" wp14:editId="32F9933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306CC"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0E91BA"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42306CC"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62A7" w14:textId="77777777" w:rsidR="006A0E7A" w:rsidRDefault="006A0E7A">
      <w:r>
        <w:separator/>
      </w:r>
    </w:p>
  </w:footnote>
  <w:footnote w:type="continuationSeparator" w:id="0">
    <w:p w14:paraId="307F428A" w14:textId="77777777" w:rsidR="006A0E7A" w:rsidRDefault="006A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A381" w14:textId="77777777" w:rsidR="00AD6848" w:rsidRDefault="00AD6848">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DC4E"/>
    <w:multiLevelType w:val="singleLevel"/>
    <w:tmpl w:val="C53DDC4E"/>
    <w:lvl w:ilvl="0">
      <w:start w:val="1"/>
      <w:numFmt w:val="chineseCounting"/>
      <w:suff w:val="nothing"/>
      <w:lvlText w:val="%1、"/>
      <w:lvlJc w:val="left"/>
      <w:rPr>
        <w:rFonts w:hint="eastAsia"/>
      </w:rPr>
    </w:lvl>
  </w:abstractNum>
  <w:abstractNum w:abstractNumId="1" w15:restartNumberingAfterBreak="0">
    <w:nsid w:val="4142C1D8"/>
    <w:multiLevelType w:val="singleLevel"/>
    <w:tmpl w:val="4142C1D8"/>
    <w:lvl w:ilvl="0">
      <w:start w:val="4"/>
      <w:numFmt w:val="chineseCounting"/>
      <w:suff w:val="space"/>
      <w:lvlText w:val="第%1部分"/>
      <w:lvlJc w:val="left"/>
      <w:rPr>
        <w:rFonts w:hint="eastAsia"/>
      </w:rPr>
    </w:lvl>
  </w:abstractNum>
  <w:num w:numId="1" w16cid:durableId="1354039620">
    <w:abstractNumId w:val="0"/>
  </w:num>
  <w:num w:numId="2" w16cid:durableId="1764836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xOWQ5NGI2YzRhNDc3ODJjOWZkNjc2MGFmNzczNjA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58B0F"/>
  <w15:docId w15:val="{16DE8D8E-82BE-4169-9F00-ECAE1B81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a4">
    <w:name w:val="annotation text"/>
    <w:basedOn w:val="a"/>
    <w:link w:val="a5"/>
    <w:qFormat/>
    <w:pPr>
      <w:jc w:val="left"/>
    </w:pPr>
  </w:style>
  <w:style w:type="paragraph" w:styleId="30">
    <w:name w:val="Body Text 3"/>
    <w:basedOn w:val="a"/>
    <w:qFormat/>
    <w:rPr>
      <w:rFonts w:ascii="宋体" w:cs="Times New Roman"/>
      <w:sz w:val="24"/>
      <w:szCs w:val="20"/>
      <w:lang w:val="zh-CN"/>
    </w:rPr>
  </w:style>
  <w:style w:type="paragraph" w:styleId="a6">
    <w:name w:val="Body Text Indent"/>
    <w:basedOn w:val="a"/>
    <w:qFormat/>
    <w:pPr>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ab"/>
    <w:qFormat/>
    <w:rPr>
      <w:b/>
      <w:bCs/>
    </w:rPr>
  </w:style>
  <w:style w:type="paragraph" w:styleId="20">
    <w:name w:val="Body Text First Indent 2"/>
    <w:basedOn w:val="a6"/>
    <w:uiPriority w:val="99"/>
    <w:unhideWhenUsed/>
    <w:qFormat/>
    <w:pPr>
      <w:ind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f0">
    <w:name w:val="正文 含缩进"/>
    <w:basedOn w:val="a"/>
    <w:qFormat/>
    <w:pPr>
      <w:ind w:firstLineChars="202" w:firstLine="424"/>
      <w:jc w:val="left"/>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b">
    <w:name w:val="批注主题 字符"/>
    <w:basedOn w:val="a5"/>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3781">
      <w:bodyDiv w:val="1"/>
      <w:marLeft w:val="0"/>
      <w:marRight w:val="0"/>
      <w:marTop w:val="0"/>
      <w:marBottom w:val="0"/>
      <w:divBdr>
        <w:top w:val="none" w:sz="0" w:space="0" w:color="auto"/>
        <w:left w:val="none" w:sz="0" w:space="0" w:color="auto"/>
        <w:bottom w:val="none" w:sz="0" w:space="0" w:color="auto"/>
        <w:right w:val="none" w:sz="0" w:space="0" w:color="auto"/>
      </w:divBdr>
    </w:div>
    <w:div w:id="1891502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11</cp:revision>
  <dcterms:created xsi:type="dcterms:W3CDTF">2022-08-10T06:49:00Z</dcterms:created>
  <dcterms:modified xsi:type="dcterms:W3CDTF">2022-11-15T00:47:00Z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860174C926934315B3D47F09AA8D24BA</vt:lpwstr>
  </property>
</Properties>
</file>