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50万吨</w:t>
      </w:r>
      <w:r>
        <w:rPr>
          <w:rFonts w:hint="eastAsia"/>
          <w:b/>
          <w:bCs/>
          <w:sz w:val="36"/>
          <w:szCs w:val="36"/>
          <w:u w:val="none"/>
          <w:lang w:val="en-US" w:eastAsia="zh-CN"/>
        </w:rPr>
        <w:t>/</w:t>
      </w:r>
      <w:r>
        <w:rPr>
          <w:rFonts w:hint="eastAsia"/>
          <w:b/>
          <w:bCs/>
          <w:sz w:val="36"/>
          <w:szCs w:val="36"/>
          <w:u w:val="none"/>
        </w:rPr>
        <w:t>年食品级PET高分子新材料项目(116办公楼共三层)--劳务分包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9</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50万吨</w:t>
      </w:r>
      <w:r>
        <w:rPr>
          <w:rFonts w:hint="eastAsia"/>
          <w:b w:val="0"/>
          <w:bCs w:val="0"/>
          <w:sz w:val="27"/>
          <w:szCs w:val="27"/>
          <w:u w:val="none"/>
          <w:lang w:val="en-US" w:eastAsia="zh-CN"/>
        </w:rPr>
        <w:t>/</w:t>
      </w:r>
      <w:r>
        <w:rPr>
          <w:rFonts w:hint="eastAsia"/>
          <w:b w:val="0"/>
          <w:bCs w:val="0"/>
          <w:sz w:val="27"/>
          <w:szCs w:val="27"/>
          <w:u w:val="none"/>
        </w:rPr>
        <w:t>年食品级PET高分子新材料项目(116办公楼共三层)--劳务分包招标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50万吨/年食品级PET高分子新材料项目(116办公楼共三层)--劳务分包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50万吨/年食品级PET高分子新材料项目(116办公楼共三层)--劳务分包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13</w:t>
      </w:r>
      <w:bookmarkStart w:id="0" w:name="_GoBack"/>
      <w:bookmarkEnd w:id="0"/>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20</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9</w:t>
      </w:r>
      <w:r>
        <w:rPr>
          <w:rFonts w:hint="eastAsia"/>
          <w:color w:val="auto"/>
          <w:sz w:val="27"/>
          <w:szCs w:val="27"/>
          <w:highlight w:val="none"/>
        </w:rPr>
        <w:t>月</w:t>
      </w:r>
      <w:r>
        <w:rPr>
          <w:rFonts w:hint="eastAsia"/>
          <w:color w:val="auto"/>
          <w:sz w:val="27"/>
          <w:szCs w:val="27"/>
          <w:highlight w:val="none"/>
          <w:lang w:val="en-US" w:eastAsia="zh-CN"/>
        </w:rPr>
        <w:t>21</w:t>
      </w:r>
      <w:r>
        <w:rPr>
          <w:rFonts w:hint="eastAsia"/>
          <w:color w:val="auto"/>
          <w:sz w:val="27"/>
          <w:szCs w:val="27"/>
          <w:highlight w:val="none"/>
        </w:rPr>
        <w:t>日</w:t>
      </w:r>
      <w:r>
        <w:rPr>
          <w:rFonts w:hint="eastAsia"/>
          <w:color w:val="auto"/>
          <w:sz w:val="27"/>
          <w:szCs w:val="27"/>
          <w:highlight w:val="none"/>
          <w:lang w:val="en-US" w:eastAsia="zh-CN"/>
        </w:rPr>
        <w:t>17</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50万吨</w:t>
            </w:r>
            <w:r>
              <w:rPr>
                <w:rFonts w:hint="eastAsia" w:asciiTheme="minorEastAsia" w:hAnsiTheme="minorEastAsia"/>
                <w:sz w:val="27"/>
                <w:lang w:val="en-US" w:eastAsia="zh-CN"/>
              </w:rPr>
              <w:t>/</w:t>
            </w:r>
            <w:r>
              <w:rPr>
                <w:rFonts w:hint="eastAsia" w:asciiTheme="minorEastAsia" w:hAnsiTheme="minorEastAsia" w:eastAsiaTheme="minorEastAsia"/>
                <w:sz w:val="27"/>
              </w:rPr>
              <w:t>年食品级PET高分子新材料项目(116办公楼共三层)--劳务分包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320458.24元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4800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4C6563"/>
    <w:rsid w:val="05880AC8"/>
    <w:rsid w:val="05CC6119"/>
    <w:rsid w:val="06AE2B7E"/>
    <w:rsid w:val="06F92A44"/>
    <w:rsid w:val="07E5209B"/>
    <w:rsid w:val="096A722C"/>
    <w:rsid w:val="097D3ECE"/>
    <w:rsid w:val="0BC74432"/>
    <w:rsid w:val="0C613EE2"/>
    <w:rsid w:val="0F52708D"/>
    <w:rsid w:val="0F695E0B"/>
    <w:rsid w:val="0F857436"/>
    <w:rsid w:val="0F9025FD"/>
    <w:rsid w:val="0F9A0702"/>
    <w:rsid w:val="105D22F2"/>
    <w:rsid w:val="11134801"/>
    <w:rsid w:val="11205E43"/>
    <w:rsid w:val="126E11BA"/>
    <w:rsid w:val="141B09CD"/>
    <w:rsid w:val="1603584B"/>
    <w:rsid w:val="19ED15BB"/>
    <w:rsid w:val="1A6470AA"/>
    <w:rsid w:val="1B004682"/>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93D0082"/>
    <w:rsid w:val="6A3057F7"/>
    <w:rsid w:val="6B2D7BF9"/>
    <w:rsid w:val="6B914558"/>
    <w:rsid w:val="6BBE2C5F"/>
    <w:rsid w:val="6BEB2294"/>
    <w:rsid w:val="6BEE2E82"/>
    <w:rsid w:val="6CF17254"/>
    <w:rsid w:val="6CFB019F"/>
    <w:rsid w:val="6D434E35"/>
    <w:rsid w:val="6E1464F6"/>
    <w:rsid w:val="6F6A298A"/>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28053</Words>
  <Characters>28925</Characters>
  <Lines>1</Lines>
  <Paragraphs>1</Paragraphs>
  <TotalTime>2</TotalTime>
  <ScaleCrop>false</ScaleCrop>
  <LinksUpToDate>false</LinksUpToDate>
  <CharactersWithSpaces>30779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2022-09-17T07:14:37Z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